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25611873" w14:textId="77777777" w:rsidR="007116AE" w:rsidRPr="00C13613" w:rsidRDefault="007116AE" w:rsidP="007116AE">
      <w:pPr>
        <w:spacing w:after="0" w:line="240" w:lineRule="auto"/>
        <w:jc w:val="center"/>
        <w:rPr>
          <w:rFonts w:ascii="Arial" w:eastAsia="Times New Roman" w:hAnsi="Arial" w:cs="Arial"/>
          <w:b/>
          <w:sz w:val="28"/>
          <w:szCs w:val="20"/>
        </w:rPr>
      </w:pPr>
    </w:p>
    <w:p w14:paraId="1D837C29" w14:textId="7A0909BE" w:rsidR="00997F82" w:rsidRPr="003C2452" w:rsidRDefault="007116AE" w:rsidP="007116AE">
      <w:pPr>
        <w:spacing w:after="0" w:line="240" w:lineRule="auto"/>
        <w:jc w:val="center"/>
        <w:rPr>
          <w:rFonts w:ascii="Arial" w:eastAsia="Times New Roman" w:hAnsi="Arial" w:cs="Arial"/>
          <w:b/>
          <w:i/>
          <w:sz w:val="28"/>
          <w:szCs w:val="20"/>
        </w:rPr>
      </w:pPr>
      <w:r>
        <w:rPr>
          <w:rFonts w:ascii="Arial" w:eastAsia="Times New Roman" w:hAnsi="Arial" w:cs="Arial"/>
          <w:b/>
          <w:i/>
          <w:sz w:val="28"/>
          <w:szCs w:val="20"/>
          <w:highlight w:val="yellow"/>
        </w:rPr>
        <w:t xml:space="preserve">Verejno – súkromné partnerstvo Hontiansko – Dobronivské </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631C2A51"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7116AE">
        <w:rPr>
          <w:rFonts w:ascii="Arial" w:eastAsia="Times New Roman" w:hAnsi="Arial" w:cs="Arial"/>
          <w:sz w:val="28"/>
          <w:szCs w:val="20"/>
        </w:rPr>
        <w:t>AKD6</w:t>
      </w:r>
      <w:r w:rsidRPr="00C13613">
        <w:rPr>
          <w:rFonts w:ascii="Arial" w:eastAsia="Times New Roman" w:hAnsi="Arial" w:cs="Arial"/>
          <w:sz w:val="28"/>
          <w:szCs w:val="20"/>
        </w:rPr>
        <w:t>-</w:t>
      </w:r>
      <w:r w:rsidR="007116AE">
        <w:rPr>
          <w:rFonts w:ascii="Arial" w:eastAsia="Times New Roman" w:hAnsi="Arial" w:cs="Arial"/>
          <w:sz w:val="28"/>
          <w:szCs w:val="20"/>
        </w:rPr>
        <w:t>512</w:t>
      </w:r>
      <w:r w:rsidRPr="00C13613">
        <w:rPr>
          <w:rFonts w:ascii="Arial" w:eastAsia="Times New Roman" w:hAnsi="Arial" w:cs="Arial"/>
          <w:sz w:val="28"/>
          <w:szCs w:val="20"/>
        </w:rPr>
        <w:t>-</w:t>
      </w:r>
      <w:r w:rsidR="007116AE">
        <w:rPr>
          <w:rFonts w:ascii="Arial" w:eastAsia="Times New Roman" w:hAnsi="Arial" w:cs="Arial"/>
          <w:sz w:val="28"/>
          <w:szCs w:val="20"/>
        </w:rPr>
        <w:t>002</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5C5A564F" w:rsidR="00701B07" w:rsidRDefault="00701B07" w:rsidP="00997F82">
      <w:pPr>
        <w:rPr>
          <w:rFonts w:ascii="Arial" w:eastAsia="Times New Roman" w:hAnsi="Arial" w:cs="Arial"/>
          <w:sz w:val="22"/>
        </w:rPr>
      </w:pPr>
    </w:p>
    <w:p w14:paraId="0F88BB76" w14:textId="77777777" w:rsidR="00701B07" w:rsidRPr="00701B07" w:rsidRDefault="00701B07" w:rsidP="00701B07">
      <w:pPr>
        <w:rPr>
          <w:rFonts w:ascii="Arial" w:eastAsia="Times New Roman" w:hAnsi="Arial" w:cs="Arial"/>
          <w:sz w:val="22"/>
        </w:rPr>
      </w:pPr>
    </w:p>
    <w:p w14:paraId="2391D231" w14:textId="77777777" w:rsidR="00701B07" w:rsidRPr="00701B07" w:rsidRDefault="00701B07">
      <w:pPr>
        <w:rPr>
          <w:rFonts w:ascii="Arial" w:eastAsia="Times New Roman" w:hAnsi="Arial" w:cs="Arial"/>
          <w:sz w:val="22"/>
        </w:rPr>
      </w:pPr>
    </w:p>
    <w:p w14:paraId="30947EEE" w14:textId="77777777" w:rsidR="00701B07" w:rsidRPr="00701B07" w:rsidRDefault="00701B07">
      <w:pPr>
        <w:rPr>
          <w:rFonts w:ascii="Arial" w:eastAsia="Times New Roman" w:hAnsi="Arial" w:cs="Arial"/>
          <w:sz w:val="22"/>
        </w:rPr>
      </w:pPr>
    </w:p>
    <w:p w14:paraId="73B162E3" w14:textId="77777777" w:rsidR="00701B07" w:rsidRPr="00701B07" w:rsidRDefault="00701B07">
      <w:pPr>
        <w:rPr>
          <w:rFonts w:ascii="Arial" w:eastAsia="Times New Roman" w:hAnsi="Arial" w:cs="Arial"/>
          <w:sz w:val="22"/>
        </w:rPr>
      </w:pPr>
    </w:p>
    <w:p w14:paraId="5F059CC8" w14:textId="77777777" w:rsidR="00701B07" w:rsidRPr="00701B07" w:rsidRDefault="00701B07">
      <w:pPr>
        <w:rPr>
          <w:rFonts w:ascii="Arial" w:eastAsia="Times New Roman" w:hAnsi="Arial" w:cs="Arial"/>
          <w:sz w:val="22"/>
        </w:rPr>
      </w:pPr>
    </w:p>
    <w:p w14:paraId="1F6F297C" w14:textId="77777777" w:rsidR="00997F82" w:rsidRPr="00701B07" w:rsidRDefault="00997F82" w:rsidP="00701B07">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3A6CD3"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sz w:val="22"/>
              </w:rPr>
            </w:pPr>
            <w:r w:rsidRPr="003A6CD3">
              <w:rPr>
                <w:rFonts w:ascii="Arial" w:hAnsi="Arial" w:cs="Arial"/>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4EF47180"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7116AE">
            <w:rPr>
              <w:rFonts w:ascii="Arial" w:hAnsi="Arial" w:cs="Arial"/>
              <w:sz w:val="22"/>
            </w:rPr>
            <w:t>5.1.2 Zlepšenie udrţateľných vzťahov medzi vidieckymi rozvojovými centrami a ich zázemím vo verejných sluţbách a vo verejných infraštruktúrach</w:t>
          </w:r>
        </w:sdtContent>
      </w:sdt>
    </w:p>
    <w:p w14:paraId="266737C6" w14:textId="79D0CD16"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7116AE">
            <w:rPr>
              <w:rFonts w:ascii="Arial" w:hAnsi="Arial" w:cs="Arial"/>
              <w:sz w:val="22"/>
            </w:rPr>
            <w:t>C1 Komunitné sociálne služby</w:t>
          </w:r>
        </w:sdtContent>
      </w:sdt>
    </w:p>
    <w:p w14:paraId="60D37D52" w14:textId="1A4CE404"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7116AE">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4C7E123C"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7116AE" w:rsidRPr="00686373">
        <w:rPr>
          <w:rFonts w:ascii="Arial" w:hAnsi="Arial" w:cs="Arial"/>
          <w:sz w:val="22"/>
        </w:rPr>
        <w:t xml:space="preserve">Verejno – súkromné  partnerstvo  Hontiansko </w:t>
      </w:r>
      <w:r w:rsidR="007116AE">
        <w:rPr>
          <w:rFonts w:ascii="Arial" w:hAnsi="Arial" w:cs="Arial"/>
          <w:sz w:val="22"/>
        </w:rPr>
        <w:t>–</w:t>
      </w:r>
      <w:r w:rsidR="007116AE" w:rsidRPr="00686373">
        <w:rPr>
          <w:rFonts w:ascii="Arial" w:hAnsi="Arial" w:cs="Arial"/>
          <w:sz w:val="22"/>
        </w:rPr>
        <w:t xml:space="preserve"> Dobronivské</w:t>
      </w:r>
      <w:r w:rsidR="007116AE">
        <w:rPr>
          <w:rFonts w:ascii="Arial" w:hAnsi="Arial" w:cs="Arial"/>
          <w:sz w:val="22"/>
        </w:rPr>
        <w:t xml:space="preserve">  </w:t>
      </w:r>
    </w:p>
    <w:p w14:paraId="5C40D1B0" w14:textId="1B8E780B"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7116AE" w:rsidRPr="007A74F4">
        <w:rPr>
          <w:rFonts w:ascii="Arial" w:hAnsi="Arial" w:cs="Arial"/>
          <w:sz w:val="22"/>
        </w:rPr>
        <w:t>Svätotrojičné námestie  4/4</w:t>
      </w:r>
      <w:r w:rsidR="007116AE">
        <w:rPr>
          <w:rFonts w:ascii="Arial" w:hAnsi="Arial" w:cs="Arial"/>
          <w:sz w:val="22"/>
        </w:rPr>
        <w:t xml:space="preserve">  </w:t>
      </w:r>
    </w:p>
    <w:p w14:paraId="3DB92461" w14:textId="439FF538"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7116AE">
        <w:rPr>
          <w:rFonts w:ascii="Arial" w:hAnsi="Arial" w:cs="Arial"/>
          <w:i/>
          <w:sz w:val="22"/>
        </w:rPr>
        <w:t>Krupina</w:t>
      </w:r>
      <w:r w:rsidR="007116AE" w:rsidRPr="00B50BAE">
        <w:rPr>
          <w:rFonts w:ascii="Arial" w:hAnsi="Arial" w:cs="Arial"/>
          <w:i/>
          <w:sz w:val="22"/>
          <w:highlight w:val="yellow"/>
        </w:rPr>
        <w:t xml:space="preserve"> </w:t>
      </w:r>
      <w:r w:rsidR="007116AE">
        <w:rPr>
          <w:rFonts w:ascii="Arial" w:hAnsi="Arial" w:cs="Arial"/>
          <w:i/>
          <w:sz w:val="22"/>
          <w:highlight w:val="yellow"/>
        </w:rPr>
        <w:t xml:space="preserve"> </w:t>
      </w:r>
    </w:p>
    <w:p w14:paraId="02B5761B" w14:textId="6A8F3A29"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7116AE">
        <w:rPr>
          <w:rFonts w:ascii="Arial" w:hAnsi="Arial" w:cs="Arial"/>
          <w:i/>
          <w:sz w:val="22"/>
        </w:rPr>
        <w:t xml:space="preserve">963 01 </w:t>
      </w:r>
      <w:r w:rsidRPr="00B50BAE">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bookmarkStart w:id="0" w:name="_GoBack"/>
      <w:bookmarkEnd w:id="0"/>
    </w:p>
    <w:p w14:paraId="135C335A" w14:textId="0FC1D91F"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1-03-18T00:00:00Z">
            <w:dateFormat w:val="d. M. yyyy"/>
            <w:lid w:val="sk-SK"/>
            <w:storeMappedDataAs w:val="dateTime"/>
            <w:calendar w:val="gregorian"/>
          </w:date>
        </w:sdtPr>
        <w:sdtEndPr/>
        <w:sdtContent>
          <w:r w:rsidR="00604C60">
            <w:rPr>
              <w:rFonts w:ascii="Arial" w:hAnsi="Arial" w:cs="Arial"/>
              <w:sz w:val="22"/>
            </w:rPr>
            <w:t>18. 3. 2021</w:t>
          </w:r>
        </w:sdtContent>
      </w:sdt>
    </w:p>
    <w:p w14:paraId="532ABE8D" w14:textId="13B7286A"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hyperlink r:id="rId9" w:history="1">
        <w:r w:rsidR="00057D40" w:rsidRPr="00990A47">
          <w:rPr>
            <w:rStyle w:val="Hypertextovprepojenie"/>
            <w:rFonts w:cs="Arial"/>
            <w:sz w:val="22"/>
          </w:rPr>
          <w:t>https://www.mashontianskodobronivske.sk/</w:t>
        </w:r>
      </w:hyperlink>
      <w:r w:rsidR="00057D40">
        <w:rPr>
          <w:rFonts w:ascii="Arial" w:hAnsi="Arial" w:cs="Arial"/>
          <w:sz w:val="22"/>
        </w:rPr>
        <w:t xml:space="preserve"> </w:t>
      </w:r>
      <w:r w:rsidRPr="00D01EF0">
        <w:rPr>
          <w:rFonts w:ascii="Arial" w:hAnsi="Arial" w:cs="Arial"/>
          <w:sz w:val="22"/>
        </w:rPr>
        <w:t xml:space="preserve"> 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10"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74962519"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057D40" w:rsidRPr="001062CD">
        <w:rPr>
          <w:rFonts w:ascii="Arial" w:hAnsi="Arial" w:cs="Arial"/>
          <w:b/>
          <w:sz w:val="22"/>
        </w:rPr>
        <w:t>112 167,10</w:t>
      </w:r>
      <w:r w:rsidRPr="001062CD">
        <w:rPr>
          <w:rFonts w:ascii="Arial" w:hAnsi="Arial" w:cs="Arial"/>
          <w:b/>
          <w:sz w:val="22"/>
        </w:rPr>
        <w:t>EUR.</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ŽoPr,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76698360"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057D40">
        <w:rPr>
          <w:rFonts w:ascii="Arial" w:hAnsi="Arial" w:cs="Arial"/>
          <w:sz w:val="22"/>
        </w:rPr>
        <w:t>95</w:t>
      </w:r>
      <w:r>
        <w:rPr>
          <w:rFonts w:ascii="Arial" w:hAnsi="Arial" w:cs="Arial"/>
          <w:sz w:val="22"/>
        </w:rPr>
        <w:t xml:space="preserve">%. Výška spolufinancovania žiadateľa je </w:t>
      </w:r>
      <w:r w:rsidRPr="00F01F39">
        <w:rPr>
          <w:rFonts w:ascii="Arial" w:hAnsi="Arial" w:cs="Arial"/>
          <w:sz w:val="22"/>
        </w:rPr>
        <w:t>minimálne</w:t>
      </w:r>
      <w:r w:rsidR="00057D40">
        <w:rPr>
          <w:rFonts w:ascii="Arial" w:hAnsi="Arial" w:cs="Arial"/>
          <w:sz w:val="22"/>
        </w:rPr>
        <w:t xml:space="preserve"> 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48E1EB9E"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383C8DFB" w14:textId="77777777"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Výzvou definované systémy financovania sú určené pre všetky typy oprávnených žiadateľov. 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C11639">
              <w:rPr>
                <w:rFonts w:ascii="Arial" w:hAnsi="Arial" w:cs="Arial"/>
                <w:sz w:val="20"/>
                <w:szCs w:val="20"/>
                <w:highlight w:val="yellow"/>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3CB9F5E1" w:rsidR="00997F82" w:rsidRDefault="00F0168E" w:rsidP="00057D40">
            <w:pPr>
              <w:spacing w:before="60" w:after="60" w:line="240" w:lineRule="auto"/>
              <w:jc w:val="center"/>
              <w:outlineLvl w:val="0"/>
              <w:rPr>
                <w:rFonts w:ascii="Arial" w:hAnsi="Arial" w:cs="Arial"/>
                <w:sz w:val="20"/>
                <w:szCs w:val="20"/>
              </w:rPr>
            </w:pPr>
            <w:r>
              <w:rPr>
                <w:rFonts w:ascii="Arial" w:hAnsi="Arial" w:cs="Arial"/>
                <w:sz w:val="20"/>
                <w:szCs w:val="20"/>
              </w:rPr>
              <w:t>18.03.2021</w:t>
            </w:r>
          </w:p>
        </w:tc>
        <w:tc>
          <w:tcPr>
            <w:tcW w:w="3070" w:type="dxa"/>
            <w:vAlign w:val="center"/>
          </w:tcPr>
          <w:p w14:paraId="7FB5A443" w14:textId="451A9CB1" w:rsidR="00997F82" w:rsidRDefault="00F0168E" w:rsidP="00057D40">
            <w:pPr>
              <w:spacing w:before="60" w:after="60" w:line="240" w:lineRule="auto"/>
              <w:jc w:val="center"/>
              <w:outlineLvl w:val="0"/>
              <w:rPr>
                <w:rFonts w:ascii="Arial" w:hAnsi="Arial" w:cs="Arial"/>
                <w:sz w:val="20"/>
                <w:szCs w:val="20"/>
              </w:rPr>
            </w:pPr>
            <w:r>
              <w:rPr>
                <w:rFonts w:ascii="Arial" w:hAnsi="Arial" w:cs="Arial"/>
                <w:sz w:val="20"/>
                <w:szCs w:val="20"/>
              </w:rPr>
              <w:t>18.09.2021</w:t>
            </w:r>
          </w:p>
        </w:tc>
        <w:tc>
          <w:tcPr>
            <w:tcW w:w="3494" w:type="dxa"/>
          </w:tcPr>
          <w:p w14:paraId="766B9373" w14:textId="3EB1EC64" w:rsidR="00997F82" w:rsidRDefault="00997F82" w:rsidP="00057D40">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057D40">
              <w:rPr>
                <w:rFonts w:ascii="Arial" w:hAnsi="Arial" w:cs="Arial"/>
                <w:sz w:val="20"/>
                <w:szCs w:val="20"/>
              </w:rPr>
              <w:t xml:space="preserve">3 </w:t>
            </w:r>
            <w:r>
              <w:rPr>
                <w:rFonts w:ascii="Arial" w:hAnsi="Arial" w:cs="Arial"/>
                <w:sz w:val="20"/>
                <w:szCs w:val="20"/>
              </w:rPr>
              <w:t xml:space="preserve"> mesiacov od predchádzajúceho hodnotiaceho kola a to vždy k</w:t>
            </w:r>
            <w:r w:rsidR="00057D40">
              <w:rPr>
                <w:rFonts w:ascii="Arial" w:hAnsi="Arial" w:cs="Arial"/>
                <w:sz w:val="20"/>
                <w:szCs w:val="20"/>
              </w:rPr>
              <w:t> </w:t>
            </w:r>
            <w:r w:rsidR="00057D40" w:rsidRPr="00C11639">
              <w:rPr>
                <w:rFonts w:ascii="Arial" w:hAnsi="Arial" w:cs="Arial"/>
                <w:sz w:val="20"/>
                <w:szCs w:val="20"/>
                <w:highlight w:val="yellow"/>
              </w:rPr>
              <w:t>18</w:t>
            </w:r>
            <w:r w:rsidR="00057D40">
              <w:rPr>
                <w:rFonts w:ascii="Arial" w:hAnsi="Arial" w:cs="Arial"/>
                <w:sz w:val="20"/>
                <w:szCs w:val="20"/>
              </w:rPr>
              <w:t xml:space="preserve">. </w:t>
            </w:r>
            <w:r>
              <w:rPr>
                <w:rFonts w:ascii="Arial" w:hAnsi="Arial" w:cs="Arial"/>
                <w:sz w:val="20"/>
                <w:szCs w:val="20"/>
              </w:rPr>
              <w:t>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1"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lastRenderedPageBreak/>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0A543234" w:rsidR="00997F82" w:rsidRPr="00596EAC" w:rsidRDefault="00997F82" w:rsidP="00596EAC">
            <w:pPr>
              <w:pStyle w:val="Odsekzoznamu"/>
              <w:keepNext/>
              <w:numPr>
                <w:ilvl w:val="0"/>
                <w:numId w:val="65"/>
              </w:numPr>
              <w:spacing w:before="120" w:after="120" w:line="240" w:lineRule="auto"/>
              <w:ind w:right="85"/>
              <w:rPr>
                <w:rFonts w:ascii="Arial" w:hAnsi="Arial" w:cs="Arial"/>
                <w:b/>
                <w:sz w:val="20"/>
                <w:szCs w:val="20"/>
              </w:rPr>
            </w:pPr>
            <w:r w:rsidRPr="00596E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140A07C9"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združenia obcí podľa zákona č. 369/1990 Zb. o obecnom zriadení,</w:t>
            </w:r>
          </w:p>
          <w:p w14:paraId="32998F27" w14:textId="77777777" w:rsidR="00997F82" w:rsidRDefault="00997F82" w:rsidP="001C225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občianske združenia podľa zákona č. 83/1990 Zb. o združovaní občanov,</w:t>
            </w:r>
          </w:p>
          <w:p w14:paraId="481597F8" w14:textId="77777777" w:rsidR="00997F82" w:rsidRDefault="00997F82" w:rsidP="00DF074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neziskové organizácie podľa zákona č. 213/1997 Z. z. o neziskových organizáciách poskytujúcich všeobecne prospešné služby,</w:t>
            </w:r>
          </w:p>
          <w:p w14:paraId="7F73E5E6" w14:textId="3212626C" w:rsidR="00997F82" w:rsidRPr="005B7618" w:rsidRDefault="00997F82" w:rsidP="00DF0742">
            <w:pPr>
              <w:pStyle w:val="Odsekzoznamu"/>
              <w:numPr>
                <w:ilvl w:val="0"/>
                <w:numId w:val="42"/>
              </w:numPr>
              <w:spacing w:before="60" w:after="60" w:line="240" w:lineRule="auto"/>
              <w:ind w:left="791"/>
              <w:jc w:val="both"/>
              <w:rPr>
                <w:rFonts w:ascii="Arial" w:hAnsi="Arial" w:cs="Arial"/>
                <w:bCs/>
                <w:sz w:val="20"/>
                <w:szCs w:val="20"/>
              </w:rPr>
            </w:pPr>
            <w:r w:rsidRPr="00E24EB5">
              <w:rPr>
                <w:rFonts w:ascii="Arial" w:hAnsi="Arial" w:cs="Arial"/>
                <w:bCs/>
                <w:sz w:val="20"/>
                <w:szCs w:val="20"/>
              </w:rPr>
              <w:t xml:space="preserve">cirkvi a náboženské spoločnosti registrované podľa zákona č. 308/1991 Zb. o slobode viery a postavení </w:t>
            </w:r>
            <w:r w:rsidR="00592575">
              <w:rPr>
                <w:rFonts w:ascii="Arial" w:hAnsi="Arial" w:cs="Arial"/>
                <w:bCs/>
                <w:sz w:val="20"/>
                <w:szCs w:val="20"/>
              </w:rPr>
              <w:t>c</w:t>
            </w:r>
            <w:r w:rsidRPr="00E24EB5">
              <w:rPr>
                <w:rFonts w:ascii="Arial" w:hAnsi="Arial" w:cs="Arial"/>
                <w:bCs/>
                <w:sz w:val="20"/>
                <w:szCs w:val="20"/>
              </w:rPr>
              <w:t>irkví a náboženských spoločností v znení neskorších predpisov</w:t>
            </w:r>
            <w:r>
              <w:rPr>
                <w:rFonts w:ascii="Arial" w:hAnsi="Arial" w:cs="Arial"/>
                <w:bCs/>
                <w:sz w:val="20"/>
                <w:szCs w:val="20"/>
              </w:rPr>
              <w:t>.</w:t>
            </w:r>
          </w:p>
          <w:p w14:paraId="1C479C79" w14:textId="77777777" w:rsidR="00997F82" w:rsidRDefault="00997F82" w:rsidP="00733FAA">
            <w:pPr>
              <w:pStyle w:val="Odsekzoznamu"/>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r w:rsidR="00183589">
              <w:rPr>
                <w:rFonts w:ascii="Arial" w:hAnsi="Arial" w:cs="Arial"/>
                <w:bCs/>
                <w:sz w:val="20"/>
                <w:szCs w:val="20"/>
              </w:rPr>
              <w:t>ŽoPr</w:t>
            </w:r>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Osobitná príloha ŽoPr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5BB10B7B"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p</w:t>
            </w:r>
            <w:r w:rsidR="00592575">
              <w:rPr>
                <w:rFonts w:ascii="Arial" w:hAnsi="Arial" w:cs="Arial"/>
                <w:bCs/>
                <w:sz w:val="20"/>
                <w:szCs w:val="20"/>
              </w:rPr>
              <w:t>ísm. a) až d</w:t>
            </w:r>
            <w:r w:rsidRPr="00C63476">
              <w:rPr>
                <w:rFonts w:ascii="Arial" w:hAnsi="Arial" w:cs="Arial"/>
                <w:bCs/>
                <w:sz w:val="20"/>
                <w:szCs w:val="20"/>
              </w:rPr>
              <w:t xml:space="preserve">) overí informácie na webovom sídle </w:t>
            </w:r>
            <w:hyperlink r:id="rId11" w:history="1">
              <w:r w:rsidRPr="00C63476">
                <w:rPr>
                  <w:rStyle w:val="Hypertextovprepojenie"/>
                  <w:rFonts w:cs="Arial"/>
                  <w:bCs/>
                  <w:sz w:val="20"/>
                  <w:szCs w:val="20"/>
                </w:rPr>
                <w:t>https://rpo.statistics.sk</w:t>
              </w:r>
            </w:hyperlink>
          </w:p>
          <w:p w14:paraId="1578CA14" w14:textId="77777777" w:rsidR="00997F82" w:rsidRPr="00C63476" w:rsidRDefault="00997F82" w:rsidP="00733FAA">
            <w:pPr>
              <w:pStyle w:val="Odsekzoznamu"/>
              <w:numPr>
                <w:ilvl w:val="0"/>
                <w:numId w:val="14"/>
              </w:numPr>
              <w:spacing w:before="60" w:after="60" w:line="240" w:lineRule="auto"/>
              <w:ind w:left="499" w:right="85" w:hanging="357"/>
              <w:jc w:val="both"/>
              <w:rPr>
                <w:rFonts w:ascii="Arial" w:hAnsi="Arial" w:cs="Arial"/>
                <w:bCs/>
                <w:sz w:val="20"/>
                <w:szCs w:val="20"/>
              </w:rPr>
            </w:pPr>
            <w:r w:rsidRPr="00C63476">
              <w:rPr>
                <w:rFonts w:ascii="Arial" w:hAnsi="Arial" w:cs="Arial"/>
                <w:bCs/>
                <w:sz w:val="20"/>
                <w:szCs w:val="20"/>
              </w:rPr>
              <w:t xml:space="preserve">písm. f) na webovom sídle ministerstva kultúry v registri cirkevných právnických osôb: </w:t>
            </w:r>
            <w:hyperlink r:id="rId12" w:history="1">
              <w:r w:rsidRPr="00C63476">
                <w:rPr>
                  <w:rStyle w:val="Hypertextovprepojenie"/>
                  <w:rFonts w:cs="Arial"/>
                  <w:bCs/>
                  <w:sz w:val="20"/>
                  <w:szCs w:val="20"/>
                </w:rPr>
                <w:t>http://www.culture.gov.sk/extdoc/4426/EVIDENCIA_CNS</w:t>
              </w:r>
            </w:hyperlink>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w:t>
            </w:r>
            <w:r>
              <w:rPr>
                <w:rFonts w:ascii="Arial" w:hAnsi="Arial" w:cs="Arial"/>
                <w:bCs/>
                <w:sz w:val="20"/>
                <w:szCs w:val="20"/>
              </w:rPr>
              <w:lastRenderedPageBreak/>
              <w:t>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0A9EA91" w:rsidR="00997F82" w:rsidRPr="006D71F3" w:rsidRDefault="00C61F61" w:rsidP="003A6CD3">
            <w:pPr>
              <w:pStyle w:val="Odsekzoznamu"/>
              <w:keepNext/>
              <w:spacing w:before="120" w:after="120" w:line="240" w:lineRule="auto"/>
              <w:ind w:left="504" w:right="85"/>
              <w:contextualSpacing w:val="0"/>
              <w:rPr>
                <w:rFonts w:ascii="Arial" w:hAnsi="Arial" w:cs="Arial"/>
                <w:b/>
                <w:sz w:val="20"/>
                <w:szCs w:val="20"/>
              </w:rPr>
            </w:pPr>
            <w:r>
              <w:rPr>
                <w:rFonts w:ascii="Arial" w:hAnsi="Arial" w:cs="Arial"/>
                <w:b/>
                <w:sz w:val="20"/>
                <w:szCs w:val="20"/>
              </w:rPr>
              <w:lastRenderedPageBreak/>
              <w:t>2.</w:t>
            </w:r>
            <w:r w:rsidR="00CD30D1">
              <w:rPr>
                <w:rFonts w:ascii="Arial" w:hAnsi="Arial" w:cs="Arial"/>
                <w:b/>
                <w:sz w:val="20"/>
                <w:szCs w:val="20"/>
              </w:rPr>
              <w:t xml:space="preserve"> </w:t>
            </w:r>
            <w:r w:rsidR="00997F82" w:rsidRPr="00971A5F">
              <w:rPr>
                <w:rFonts w:ascii="Arial" w:hAnsi="Arial" w:cs="Arial"/>
                <w:b/>
                <w:sz w:val="20"/>
                <w:szCs w:val="20"/>
              </w:rPr>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Osobitná príloha ŽoPr - Test podniku v ťažkostiach.</w:t>
            </w:r>
          </w:p>
          <w:p w14:paraId="7E345E98" w14:textId="75B4FC4D" w:rsidR="00997F82" w:rsidRDefault="00997F82" w:rsidP="00FF15E0">
            <w:pPr>
              <w:pStyle w:val="Odsekzoznamu"/>
              <w:spacing w:after="120" w:line="240" w:lineRule="auto"/>
              <w:ind w:left="2208" w:right="85" w:hanging="2123"/>
              <w:contextualSpacing w:val="0"/>
              <w:jc w:val="both"/>
              <w:rPr>
                <w:rFonts w:ascii="Arial" w:hAnsi="Arial" w:cs="Arial"/>
                <w:bCs/>
                <w:sz w:val="20"/>
                <w:szCs w:val="20"/>
              </w:rPr>
            </w:pPr>
            <w:r w:rsidRPr="00D01EF0">
              <w:rPr>
                <w:rFonts w:ascii="Arial" w:hAnsi="Arial" w:cs="Arial"/>
                <w:bCs/>
                <w:sz w:val="20"/>
                <w:szCs w:val="20"/>
              </w:rPr>
              <w:t>Osobitná príloha ŽoPr - Účtovná závierka (ak nie je zverejnená v registri účtovných závierok)</w:t>
            </w:r>
            <w:r w:rsidR="00FF15E0">
              <w:rPr>
                <w:rFonts w:ascii="Arial" w:hAnsi="Arial" w:cs="Arial"/>
                <w:bCs/>
                <w:sz w:val="20"/>
                <w:szCs w:val="20"/>
              </w:rPr>
              <w:t xml:space="preserve"> overená</w:t>
            </w:r>
            <w:r w:rsidR="00FF15E0" w:rsidRPr="00D01EF0">
              <w:rPr>
                <w:rFonts w:ascii="Arial" w:hAnsi="Arial" w:cs="Arial"/>
                <w:bCs/>
                <w:sz w:val="20"/>
                <w:szCs w:val="20"/>
              </w:rPr>
              <w:t xml:space="preserve"> podpisom štatutárneho zástupcu/splnomocnenej </w:t>
            </w:r>
            <w:r w:rsidR="00FF15E0">
              <w:rPr>
                <w:rFonts w:ascii="Arial" w:hAnsi="Arial" w:cs="Arial"/>
                <w:bCs/>
                <w:sz w:val="20"/>
                <w:szCs w:val="20"/>
              </w:rPr>
              <w:t>o</w:t>
            </w:r>
            <w:r w:rsidR="00FF15E0" w:rsidRPr="00D01EF0">
              <w:rPr>
                <w:rFonts w:ascii="Arial" w:hAnsi="Arial" w:cs="Arial"/>
                <w:bCs/>
                <w:sz w:val="20"/>
                <w:szCs w:val="20"/>
              </w:rPr>
              <w:t>soby</w:t>
            </w:r>
            <w:r w:rsidR="003A6CD3">
              <w:rPr>
                <w:rFonts w:ascii="Arial" w:hAnsi="Arial" w:cs="Arial"/>
                <w:bCs/>
                <w:sz w:val="20"/>
                <w:szCs w:val="20"/>
              </w:rPr>
              <w:t>.</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3"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3B40077D"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4" w:history="1">
              <w:r w:rsidRPr="00037ED5">
                <w:rPr>
                  <w:rStyle w:val="Hypertextovprepojenie"/>
                  <w:rFonts w:cs="Arial"/>
                  <w:bCs/>
                  <w:sz w:val="20"/>
                  <w:szCs w:val="20"/>
                </w:rPr>
                <w:t>www.registeruz.sk</w:t>
              </w:r>
            </w:hyperlink>
            <w:r>
              <w:rPr>
                <w:rFonts w:ascii="Arial" w:hAnsi="Arial" w:cs="Arial"/>
                <w:bCs/>
                <w:sz w:val="20"/>
                <w:szCs w:val="20"/>
              </w:rPr>
              <w:t xml:space="preserve">), alebo predloženej účtovnej závierky.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5"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57D3FE83" w:rsidR="00997F82" w:rsidRPr="00D33B30" w:rsidRDefault="00997F82" w:rsidP="00DD3EE2">
            <w:pPr>
              <w:pStyle w:val="Textkomentra"/>
              <w:spacing w:before="120" w:after="120"/>
              <w:ind w:left="85" w:right="85"/>
              <w:rPr>
                <w:rFonts w:ascii="Arial" w:hAnsi="Arial" w:cs="Arial"/>
                <w:bCs/>
              </w:rPr>
            </w:pP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41989DB5" w:rsidR="00997F82" w:rsidRPr="006D71F3" w:rsidRDefault="00C61F61" w:rsidP="003A6CD3">
            <w:pPr>
              <w:pStyle w:val="Odsekzoznamu"/>
              <w:keepNext/>
              <w:spacing w:before="120" w:after="120" w:line="240" w:lineRule="auto"/>
              <w:ind w:left="504" w:right="85"/>
              <w:contextualSpacing w:val="0"/>
              <w:rPr>
                <w:rFonts w:ascii="Arial" w:hAnsi="Arial" w:cs="Arial"/>
                <w:b/>
                <w:sz w:val="20"/>
                <w:szCs w:val="20"/>
              </w:rPr>
            </w:pPr>
            <w:r>
              <w:rPr>
                <w:rFonts w:ascii="Arial" w:hAnsi="Arial" w:cs="Arial"/>
                <w:b/>
                <w:sz w:val="20"/>
                <w:szCs w:val="20"/>
              </w:rPr>
              <w:t>3.</w:t>
            </w:r>
            <w:r w:rsidR="00CD30D1">
              <w:rPr>
                <w:rFonts w:ascii="Arial" w:hAnsi="Arial" w:cs="Arial"/>
                <w:b/>
                <w:sz w:val="20"/>
                <w:szCs w:val="20"/>
              </w:rPr>
              <w:t xml:space="preserve"> </w:t>
            </w:r>
            <w:r w:rsidR="00997F82"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Osobitná príloha ŽoPr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46C4D7B8" w:rsidR="00997F82" w:rsidRPr="00D01EF0" w:rsidRDefault="00997F82" w:rsidP="00CA18C8">
            <w:pPr>
              <w:spacing w:before="120" w:after="120" w:line="240" w:lineRule="auto"/>
              <w:ind w:left="85" w:right="85"/>
              <w:jc w:val="both"/>
              <w:rPr>
                <w:rFonts w:ascii="Arial" w:hAnsi="Arial" w:cs="Arial"/>
                <w:bCs/>
                <w:sz w:val="20"/>
                <w:szCs w:val="20"/>
              </w:rPr>
            </w:pPr>
            <w:bookmarkStart w:id="2"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financovania </w:t>
            </w:r>
            <w:r w:rsidR="00F8335C">
              <w:rPr>
                <w:rFonts w:ascii="Arial" w:hAnsi="Arial" w:cs="Arial"/>
                <w:bCs/>
                <w:sz w:val="20"/>
                <w:szCs w:val="20"/>
              </w:rPr>
              <w:t>žiada</w:t>
            </w:r>
            <w:r w:rsidR="00BF6C3A" w:rsidRPr="00D01EF0">
              <w:rPr>
                <w:rFonts w:ascii="Arial" w:hAnsi="Arial" w:cs="Arial"/>
                <w:bCs/>
                <w:sz w:val="20"/>
                <w:szCs w:val="20"/>
              </w:rPr>
              <w:t xml:space="preserv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w:t>
            </w:r>
            <w:r w:rsidRPr="00C11639">
              <w:rPr>
                <w:rFonts w:ascii="Arial" w:hAnsi="Arial" w:cs="Arial"/>
                <w:bCs/>
                <w:sz w:val="20"/>
                <w:szCs w:val="20"/>
              </w:rPr>
              <w:t>časti 10</w:t>
            </w:r>
            <w:r w:rsidRPr="00D01EF0">
              <w:rPr>
                <w:rFonts w:ascii="Arial" w:hAnsi="Arial" w:cs="Arial"/>
                <w:bCs/>
                <w:sz w:val="20"/>
                <w:szCs w:val="20"/>
              </w:rPr>
              <w:t xml:space="preserve"> Formulára ŽoPr čestne vyhlási, že zabezpečí spolufinancovanie projektu v potrebnej výške. Žiadateľ nepredkladá žiadnu osobitnú prílohu</w:t>
            </w:r>
            <w:r>
              <w:rPr>
                <w:rFonts w:ascii="Arial" w:hAnsi="Arial" w:cs="Arial"/>
                <w:bCs/>
                <w:sz w:val="20"/>
                <w:szCs w:val="20"/>
              </w:rPr>
              <w:t xml:space="preserve"> ŽoPr</w:t>
            </w:r>
            <w:r w:rsidRPr="00D01EF0">
              <w:rPr>
                <w:rFonts w:ascii="Arial" w:hAnsi="Arial" w:cs="Arial"/>
                <w:bCs/>
                <w:sz w:val="20"/>
                <w:szCs w:val="20"/>
              </w:rPr>
              <w:t>.</w:t>
            </w:r>
          </w:p>
          <w:bookmarkEnd w:id="2"/>
          <w:p w14:paraId="3D0F6A91" w14:textId="08947C86"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v časti 10 Formulára ŽoPr čestne vyhlási, že zabezpečí spolufinancovanie projektu v potrebnej výške a zároveň predkladá osobitnú prílohu ŽoPr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MAS overí podmienku na základe čestného vyhlásenia, ktoré tvorí súčasť formulára ŽoPr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3234A692" w:rsidR="00997F82" w:rsidRPr="006D71F3" w:rsidRDefault="00997F82" w:rsidP="003A6CD3">
            <w:pPr>
              <w:pStyle w:val="Odsekzoznamu"/>
              <w:keepNext/>
              <w:spacing w:before="120" w:after="120" w:line="240" w:lineRule="auto"/>
              <w:ind w:left="504" w:right="85"/>
              <w:contextualSpacing w:val="0"/>
              <w:rPr>
                <w:rFonts w:ascii="Arial" w:hAnsi="Arial" w:cs="Arial"/>
                <w:b/>
                <w:sz w:val="20"/>
                <w:szCs w:val="20"/>
              </w:rPr>
            </w:pP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28E6EBCF" w:rsidR="00997F82" w:rsidRPr="003A6CD3" w:rsidRDefault="00AF67FD" w:rsidP="003A6CD3">
            <w:pPr>
              <w:keepNext/>
              <w:spacing w:before="120" w:after="120" w:line="240" w:lineRule="auto"/>
              <w:ind w:left="360" w:right="85"/>
              <w:jc w:val="both"/>
              <w:rPr>
                <w:rFonts w:ascii="Arial" w:hAnsi="Arial" w:cs="Arial"/>
                <w:b/>
                <w:sz w:val="20"/>
                <w:szCs w:val="20"/>
              </w:rPr>
            </w:pPr>
            <w:r>
              <w:rPr>
                <w:rFonts w:ascii="Arial" w:hAnsi="Arial" w:cs="Arial"/>
                <w:b/>
                <w:sz w:val="20"/>
                <w:szCs w:val="20"/>
              </w:rPr>
              <w:t xml:space="preserve">4. </w:t>
            </w:r>
            <w:r w:rsidR="00997F82" w:rsidRPr="003A6CD3">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3A6CD3">
              <w:rPr>
                <w:rFonts w:ascii="Arial" w:hAnsi="Arial" w:cs="Arial"/>
                <w:b/>
                <w:sz w:val="20"/>
                <w:szCs w:val="20"/>
              </w:rPr>
              <w:t> </w:t>
            </w:r>
            <w:r w:rsidR="00997F82" w:rsidRPr="003A6CD3">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6FB1111C"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226C2772"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w:t>
            </w:r>
            <w:r w:rsidR="00214808">
              <w:rPr>
                <w:rFonts w:ascii="Arial" w:hAnsi="Arial" w:cs="Arial"/>
                <w:bCs/>
                <w:sz w:val="20"/>
                <w:szCs w:val="20"/>
              </w:rPr>
              <w:t xml:space="preserve"> žiadateľa</w:t>
            </w:r>
            <w:r w:rsidRPr="00734B69">
              <w:rPr>
                <w:rFonts w:ascii="Arial" w:hAnsi="Arial" w:cs="Arial"/>
                <w:bCs/>
                <w:sz w:val="20"/>
                <w:szCs w:val="20"/>
              </w:rPr>
              <w:t>,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Pr="00214808" w:rsidRDefault="00997F82" w:rsidP="00CA18C8">
            <w:pPr>
              <w:pStyle w:val="Odsekzoznamu"/>
              <w:widowControl w:val="0"/>
              <w:spacing w:before="60" w:after="60" w:line="240" w:lineRule="auto"/>
              <w:ind w:left="85" w:right="85"/>
              <w:jc w:val="both"/>
              <w:rPr>
                <w:rFonts w:ascii="Arial" w:hAnsi="Arial" w:cs="Arial"/>
                <w:bCs/>
                <w:sz w:val="20"/>
                <w:szCs w:val="20"/>
              </w:rPr>
            </w:pPr>
            <w:r w:rsidRPr="00214808">
              <w:rPr>
                <w:rFonts w:ascii="Arial" w:hAnsi="Arial" w:cs="Arial"/>
                <w:bCs/>
                <w:sz w:val="20"/>
                <w:szCs w:val="20"/>
              </w:rPr>
              <w:t>Informácie uvedené žiadateľom vo formulári žiadosti o príspevok</w:t>
            </w:r>
          </w:p>
          <w:p w14:paraId="2FED18A2" w14:textId="77777777" w:rsidR="00C94378" w:rsidRPr="002E3954"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E3954">
              <w:rPr>
                <w:rFonts w:ascii="Arial" w:hAnsi="Arial" w:cs="Arial"/>
                <w:bCs/>
                <w:sz w:val="20"/>
                <w:szCs w:val="20"/>
              </w:rPr>
              <w:t>Osobitná príloha ŽoPr</w:t>
            </w:r>
            <w:r w:rsidR="00C94378" w:rsidRPr="002E3954">
              <w:rPr>
                <w:rFonts w:ascii="Arial" w:hAnsi="Arial" w:cs="Arial"/>
                <w:bCs/>
                <w:sz w:val="20"/>
                <w:szCs w:val="20"/>
              </w:rPr>
              <w:t>:</w:t>
            </w:r>
          </w:p>
          <w:p w14:paraId="5BDAB07A" w14:textId="2A31FC82" w:rsidR="00AF67FD" w:rsidRPr="00596EAC" w:rsidRDefault="00997F82" w:rsidP="00AF67FD">
            <w:pPr>
              <w:pStyle w:val="Odsekzoznamu"/>
              <w:widowControl w:val="0"/>
              <w:spacing w:before="60" w:after="60" w:line="240" w:lineRule="auto"/>
              <w:ind w:left="85" w:right="85"/>
              <w:contextualSpacing w:val="0"/>
              <w:jc w:val="both"/>
              <w:rPr>
                <w:rFonts w:ascii="Arial" w:hAnsi="Arial" w:cs="Arial"/>
                <w:sz w:val="20"/>
                <w:szCs w:val="20"/>
              </w:rPr>
            </w:pPr>
            <w:r w:rsidRPr="004018CD">
              <w:rPr>
                <w:rFonts w:ascii="Arial" w:hAnsi="Arial" w:cs="Arial"/>
                <w:bCs/>
                <w:sz w:val="20"/>
                <w:szCs w:val="20"/>
              </w:rPr>
              <w:t xml:space="preserve">- Výpis z registra trestov fyzických osôb </w:t>
            </w:r>
            <w:r w:rsidR="00C94378" w:rsidRPr="00596EAC">
              <w:rPr>
                <w:rFonts w:ascii="Arial" w:hAnsi="Arial" w:cs="Arial"/>
                <w:sz w:val="20"/>
                <w:szCs w:val="20"/>
              </w:rPr>
              <w:t xml:space="preserve">a to za </w:t>
            </w:r>
            <w:r w:rsidRPr="00596EAC">
              <w:rPr>
                <w:rFonts w:ascii="Arial" w:hAnsi="Arial" w:cs="Arial"/>
                <w:sz w:val="20"/>
                <w:szCs w:val="20"/>
              </w:rPr>
              <w:t xml:space="preserve">všetkých členov štatutárneho orgánu žiadateľa </w:t>
            </w:r>
            <w:r w:rsidR="00AF67FD" w:rsidRPr="00596EAC">
              <w:rPr>
                <w:rFonts w:ascii="Arial" w:hAnsi="Arial" w:cs="Arial"/>
                <w:sz w:val="20"/>
                <w:szCs w:val="20"/>
              </w:rPr>
              <w:t xml:space="preserve">  </w:t>
            </w:r>
          </w:p>
          <w:p w14:paraId="2BF5C9FF" w14:textId="4CD9F051" w:rsidR="00997F82" w:rsidRPr="00596EAC" w:rsidRDefault="00997F82" w:rsidP="00AF67FD">
            <w:pPr>
              <w:pStyle w:val="Odsekzoznamu"/>
              <w:widowControl w:val="0"/>
              <w:spacing w:before="60" w:after="60" w:line="240" w:lineRule="auto"/>
              <w:ind w:left="85" w:right="85"/>
              <w:contextualSpacing w:val="0"/>
              <w:jc w:val="both"/>
              <w:rPr>
                <w:rFonts w:ascii="Arial" w:hAnsi="Arial" w:cs="Arial"/>
                <w:sz w:val="20"/>
                <w:szCs w:val="20"/>
              </w:rPr>
            </w:pPr>
            <w:r w:rsidRPr="00596EAC">
              <w:rPr>
                <w:rFonts w:ascii="Arial" w:hAnsi="Arial" w:cs="Arial"/>
                <w:sz w:val="20"/>
                <w:szCs w:val="20"/>
              </w:rPr>
              <w:t>a osoby splnomocnen</w:t>
            </w:r>
            <w:r w:rsidR="00214808" w:rsidRPr="00596EAC">
              <w:rPr>
                <w:rFonts w:ascii="Arial" w:hAnsi="Arial" w:cs="Arial"/>
                <w:sz w:val="20"/>
                <w:szCs w:val="20"/>
              </w:rPr>
              <w:t>é</w:t>
            </w:r>
            <w:r w:rsidRPr="00596EAC">
              <w:rPr>
                <w:rFonts w:ascii="Arial" w:hAnsi="Arial" w:cs="Arial"/>
                <w:sz w:val="20"/>
                <w:szCs w:val="20"/>
              </w:rPr>
              <w:t xml:space="preserve"> zastupovať žiadateľa v schvaľovacom procese ŽoPr</w:t>
            </w:r>
            <w:r w:rsidR="00C94378" w:rsidRPr="00596EAC">
              <w:rPr>
                <w:rFonts w:ascii="Arial" w:hAnsi="Arial" w:cs="Arial"/>
                <w:sz w:val="20"/>
                <w:szCs w:val="20"/>
              </w:rPr>
              <w:t>.</w:t>
            </w:r>
          </w:p>
          <w:p w14:paraId="0F52FDA7" w14:textId="77777777" w:rsidR="00997F82" w:rsidRPr="00214808"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sidRPr="00214808">
              <w:rPr>
                <w:rFonts w:ascii="Arial" w:hAnsi="Arial" w:cs="Arial"/>
                <w:b/>
                <w:bCs/>
                <w:sz w:val="20"/>
                <w:szCs w:val="20"/>
              </w:rPr>
              <w:t>Spôsob overenia:</w:t>
            </w:r>
          </w:p>
          <w:p w14:paraId="2179F26F" w14:textId="7C0F0043"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AF67FD">
              <w:rPr>
                <w:rFonts w:ascii="Arial" w:hAnsi="Arial" w:cs="Arial"/>
                <w:bCs/>
                <w:sz w:val="20"/>
                <w:szCs w:val="20"/>
              </w:rPr>
              <w:t xml:space="preserve">. </w:t>
            </w:r>
            <w:r w:rsidRPr="00337B8D">
              <w:rPr>
                <w:rFonts w:ascii="Arial" w:hAnsi="Arial" w:cs="Arial"/>
                <w:bCs/>
                <w:sz w:val="20"/>
                <w:szCs w:val="20"/>
              </w:rPr>
              <w:t>Osoby sa overia podľa údajov</w:t>
            </w:r>
            <w:r>
              <w:rPr>
                <w:rFonts w:ascii="Arial" w:hAnsi="Arial" w:cs="Arial"/>
                <w:bCs/>
                <w:sz w:val="20"/>
                <w:szCs w:val="20"/>
              </w:rPr>
              <w:t xml:space="preserve">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2304B96C" w:rsidR="00997F82" w:rsidRPr="006D71F3" w:rsidRDefault="00C61F61" w:rsidP="003A6CD3">
            <w:pPr>
              <w:pStyle w:val="Odsekzoznamu"/>
              <w:keepNext/>
              <w:widowControl w:val="0"/>
              <w:spacing w:before="120" w:after="120" w:line="240" w:lineRule="auto"/>
              <w:ind w:left="504" w:right="85"/>
              <w:contextualSpacing w:val="0"/>
              <w:rPr>
                <w:rFonts w:ascii="Arial" w:hAnsi="Arial" w:cs="Arial"/>
                <w:b/>
                <w:sz w:val="20"/>
                <w:szCs w:val="20"/>
              </w:rPr>
            </w:pPr>
            <w:r>
              <w:rPr>
                <w:rFonts w:ascii="Arial" w:hAnsi="Arial" w:cs="Arial"/>
                <w:b/>
                <w:sz w:val="20"/>
                <w:szCs w:val="20"/>
              </w:rPr>
              <w:t xml:space="preserve">5. </w:t>
            </w:r>
            <w:r w:rsidR="00997F82" w:rsidRPr="0081771D">
              <w:rPr>
                <w:rFonts w:ascii="Arial" w:hAnsi="Arial" w:cs="Arial"/>
                <w:b/>
                <w:sz w:val="20"/>
                <w:szCs w:val="20"/>
              </w:rPr>
              <w:t>Podmienka, že žiadateľ, ktorým je právnická osoba, nemá právoplatným rozsudkom uložený trest zákazu prijímať dotácie alebo subvencie</w:t>
            </w:r>
            <w:r w:rsidR="00997F82">
              <w:rPr>
                <w:rFonts w:ascii="Arial" w:hAnsi="Arial" w:cs="Arial"/>
                <w:b/>
                <w:sz w:val="20"/>
                <w:szCs w:val="20"/>
              </w:rPr>
              <w:t>, trest zákazu prijímať pomoc a </w:t>
            </w:r>
            <w:r w:rsidR="00997F82" w:rsidRPr="0081771D">
              <w:rPr>
                <w:rFonts w:ascii="Arial" w:hAnsi="Arial" w:cs="Arial"/>
                <w:b/>
                <w:sz w:val="20"/>
                <w:szCs w:val="20"/>
              </w:rPr>
              <w:t>podporu poskytovanú z fondov Európskej únie alebo trest zákazu</w:t>
            </w:r>
            <w:r w:rsidR="00997F82">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6"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9BD0F6F" w:rsidR="00997F82" w:rsidRPr="00596EAC" w:rsidRDefault="004018CD" w:rsidP="00596EAC">
            <w:pPr>
              <w:keepNext/>
              <w:spacing w:before="120" w:after="120" w:line="240" w:lineRule="auto"/>
              <w:ind w:right="85"/>
              <w:rPr>
                <w:rFonts w:ascii="Arial" w:hAnsi="Arial" w:cs="Arial"/>
                <w:b/>
                <w:sz w:val="20"/>
                <w:szCs w:val="20"/>
              </w:rPr>
            </w:pPr>
            <w:r>
              <w:rPr>
                <w:rFonts w:ascii="Arial" w:hAnsi="Arial" w:cs="Arial"/>
                <w:b/>
                <w:sz w:val="20"/>
                <w:szCs w:val="20"/>
              </w:rPr>
              <w:t xml:space="preserve">6. </w:t>
            </w:r>
            <w:r w:rsidR="00997F82" w:rsidRPr="00596EAC">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3A26F5E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Hlavn</w:t>
            </w:r>
            <w:r w:rsidR="00214808">
              <w:rPr>
                <w:rFonts w:ascii="Arial" w:hAnsi="Arial" w:cs="Arial"/>
                <w:bCs/>
                <w:sz w:val="20"/>
                <w:szCs w:val="20"/>
              </w:rPr>
              <w:t>á</w:t>
            </w:r>
            <w:r w:rsidRPr="00BE7B8E">
              <w:rPr>
                <w:rFonts w:ascii="Arial" w:hAnsi="Arial" w:cs="Arial"/>
                <w:bCs/>
                <w:sz w:val="20"/>
                <w:szCs w:val="20"/>
              </w:rPr>
              <w:t xml:space="preserve"> aktivit</w:t>
            </w:r>
            <w:r w:rsidR="00214808">
              <w:rPr>
                <w:rFonts w:ascii="Arial" w:hAnsi="Arial" w:cs="Arial"/>
                <w:bCs/>
                <w:sz w:val="20"/>
                <w:szCs w:val="20"/>
              </w:rPr>
              <w:t>a</w:t>
            </w:r>
            <w:r w:rsidRPr="00BE7B8E">
              <w:rPr>
                <w:rFonts w:ascii="Arial" w:hAnsi="Arial" w:cs="Arial"/>
                <w:bCs/>
                <w:sz w:val="20"/>
                <w:szCs w:val="20"/>
              </w:rPr>
              <w:t xml:space="preserve"> projektu mus</w:t>
            </w:r>
            <w:r w:rsidR="00214808">
              <w:rPr>
                <w:rFonts w:ascii="Arial" w:hAnsi="Arial" w:cs="Arial"/>
                <w:bCs/>
                <w:sz w:val="20"/>
                <w:szCs w:val="20"/>
              </w:rPr>
              <w:t>í</w:t>
            </w:r>
            <w:r w:rsidRPr="00BE7B8E">
              <w:rPr>
                <w:rFonts w:ascii="Arial" w:hAnsi="Arial" w:cs="Arial"/>
                <w:bCs/>
                <w:sz w:val="20"/>
                <w:szCs w:val="20"/>
              </w:rPr>
              <w:t xml:space="preserve"> byť vo vecnom súlade s typ</w:t>
            </w:r>
            <w:r w:rsidR="00214808">
              <w:rPr>
                <w:rFonts w:ascii="Arial" w:hAnsi="Arial" w:cs="Arial"/>
                <w:bCs/>
                <w:sz w:val="20"/>
                <w:szCs w:val="20"/>
              </w:rPr>
              <w:t>om</w:t>
            </w:r>
            <w:r w:rsidRPr="00BE7B8E">
              <w:rPr>
                <w:rFonts w:ascii="Arial" w:hAnsi="Arial" w:cs="Arial"/>
                <w:bCs/>
                <w:sz w:val="20"/>
                <w:szCs w:val="20"/>
              </w:rPr>
              <w:t xml:space="preserve"> oprávnen</w:t>
            </w:r>
            <w:r w:rsidR="00214808">
              <w:rPr>
                <w:rFonts w:ascii="Arial" w:hAnsi="Arial" w:cs="Arial"/>
                <w:bCs/>
                <w:sz w:val="20"/>
                <w:szCs w:val="20"/>
              </w:rPr>
              <w:t>ej</w:t>
            </w:r>
            <w:r w:rsidRPr="00BE7B8E">
              <w:rPr>
                <w:rFonts w:ascii="Arial" w:hAnsi="Arial" w:cs="Arial"/>
                <w:bCs/>
                <w:sz w:val="20"/>
                <w:szCs w:val="20"/>
              </w:rPr>
              <w:t xml:space="preserve"> aktiv</w:t>
            </w:r>
            <w:r w:rsidR="00214808">
              <w:rPr>
                <w:rFonts w:ascii="Arial" w:hAnsi="Arial" w:cs="Arial"/>
                <w:bCs/>
                <w:sz w:val="20"/>
                <w:szCs w:val="20"/>
              </w:rPr>
              <w:t>ity</w:t>
            </w:r>
            <w:r w:rsidRPr="00BE7B8E">
              <w:rPr>
                <w:rFonts w:ascii="Arial" w:hAnsi="Arial" w:cs="Arial"/>
                <w:bCs/>
                <w:sz w:val="20"/>
                <w:szCs w:val="20"/>
              </w:rPr>
              <w:t xml:space="preserve">, na </w:t>
            </w:r>
            <w:r>
              <w:rPr>
                <w:rFonts w:ascii="Arial" w:hAnsi="Arial" w:cs="Arial"/>
                <w:bCs/>
                <w:sz w:val="20"/>
                <w:szCs w:val="20"/>
              </w:rPr>
              <w:t>podporu</w:t>
            </w:r>
            <w:r w:rsidRPr="00BE7B8E">
              <w:rPr>
                <w:rFonts w:ascii="Arial" w:hAnsi="Arial" w:cs="Arial"/>
                <w:bCs/>
                <w:sz w:val="20"/>
                <w:szCs w:val="20"/>
              </w:rPr>
              <w:t xml:space="preserve"> ktor</w:t>
            </w:r>
            <w:r w:rsidR="00214808">
              <w:rPr>
                <w:rFonts w:ascii="Arial" w:hAnsi="Arial" w:cs="Arial"/>
                <w:bCs/>
                <w:sz w:val="20"/>
                <w:szCs w:val="20"/>
              </w:rPr>
              <w:t>ej</w:t>
            </w:r>
            <w:r w:rsidRPr="00BE7B8E">
              <w:rPr>
                <w:rFonts w:ascii="Arial" w:hAnsi="Arial" w:cs="Arial"/>
                <w:bCs/>
                <w:sz w:val="20"/>
                <w:szCs w:val="20"/>
              </w:rPr>
              <w:t xml:space="preserve">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43896C35"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00683229" w:rsidRPr="00BE7B8E">
              <w:rPr>
                <w:rFonts w:ascii="Arial" w:hAnsi="Arial" w:cs="Arial"/>
                <w:bCs/>
                <w:sz w:val="20"/>
                <w:szCs w:val="20"/>
              </w:rPr>
              <w:t>:</w:t>
            </w:r>
            <w:r w:rsidR="00683229">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683229">
                  <w:rPr>
                    <w:rFonts w:ascii="Arial" w:hAnsi="Arial" w:cs="Arial"/>
                    <w:sz w:val="22"/>
                  </w:rPr>
                  <w:t>C1 Komunitné sociálne služby</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65061A8B" w:rsidR="00997F82" w:rsidRPr="006D71F3" w:rsidRDefault="004018CD" w:rsidP="00596EAC">
            <w:pPr>
              <w:pStyle w:val="Odsekzoznamu"/>
              <w:keepNext/>
              <w:spacing w:before="120" w:after="120" w:line="240" w:lineRule="auto"/>
              <w:ind w:left="504" w:right="85"/>
              <w:contextualSpacing w:val="0"/>
              <w:rPr>
                <w:rFonts w:ascii="Arial" w:hAnsi="Arial" w:cs="Arial"/>
                <w:b/>
                <w:sz w:val="20"/>
                <w:szCs w:val="20"/>
              </w:rPr>
            </w:pPr>
            <w:r>
              <w:rPr>
                <w:rFonts w:ascii="Arial" w:hAnsi="Arial" w:cs="Arial"/>
                <w:b/>
                <w:sz w:val="20"/>
                <w:szCs w:val="20"/>
              </w:rPr>
              <w:lastRenderedPageBreak/>
              <w:t xml:space="preserve">7. </w:t>
            </w:r>
            <w:r w:rsidR="00997F82" w:rsidRPr="00BE7B8E">
              <w:rPr>
                <w:rFonts w:ascii="Arial" w:hAnsi="Arial" w:cs="Arial"/>
                <w:b/>
                <w:sz w:val="20"/>
                <w:szCs w:val="20"/>
              </w:rPr>
              <w:t>Podmienka, že žiadateľ nezačal práce na projekte pred</w:t>
            </w:r>
            <w:r w:rsidR="00997F82">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7"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3"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nezačne s prácami na projekte pred nadobudnutím účinnosti zmluvy o príspevku.</w:t>
            </w:r>
          </w:p>
          <w:bookmarkEnd w:id="3"/>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0546A2AB" w:rsidR="00997F82" w:rsidRPr="00596EAC" w:rsidRDefault="004018CD" w:rsidP="00596EAC">
            <w:pPr>
              <w:keepNext/>
              <w:spacing w:before="120" w:after="120" w:line="240" w:lineRule="auto"/>
              <w:ind w:right="85"/>
              <w:rPr>
                <w:rFonts w:ascii="Arial" w:hAnsi="Arial" w:cs="Arial"/>
                <w:b/>
                <w:sz w:val="20"/>
                <w:szCs w:val="20"/>
              </w:rPr>
            </w:pPr>
            <w:r>
              <w:rPr>
                <w:rFonts w:ascii="Arial" w:hAnsi="Arial" w:cs="Arial"/>
                <w:b/>
                <w:sz w:val="20"/>
                <w:szCs w:val="20"/>
              </w:rPr>
              <w:t xml:space="preserve">8. </w:t>
            </w:r>
            <w:r w:rsidR="00997F82" w:rsidRPr="00596EAC">
              <w:rPr>
                <w:rFonts w:ascii="Arial" w:hAnsi="Arial" w:cs="Arial"/>
                <w:b/>
                <w:sz w:val="20"/>
                <w:szCs w:val="20"/>
              </w:rPr>
              <w:t>Podmienka, že projekt je realizovaný na území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35D76432" w14:textId="77777777" w:rsidR="00683229" w:rsidRDefault="00997F82" w:rsidP="00683229">
            <w:pPr>
              <w:pStyle w:val="Odsekzoznamu"/>
              <w:spacing w:before="120" w:after="120" w:line="240" w:lineRule="auto"/>
              <w:ind w:left="85" w:right="85"/>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w:t>
            </w:r>
          </w:p>
          <w:p w14:paraId="1AFA8F92" w14:textId="232B964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Krupina,</w:t>
            </w:r>
          </w:p>
          <w:p w14:paraId="1962838C"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Babiná, </w:t>
            </w:r>
          </w:p>
          <w:p w14:paraId="735D4B7A"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Bacúrov, </w:t>
            </w:r>
          </w:p>
          <w:p w14:paraId="5D257B4F"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Breziny, </w:t>
            </w:r>
          </w:p>
          <w:p w14:paraId="01F86670"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Budča,</w:t>
            </w:r>
          </w:p>
          <w:p w14:paraId="317E76E8"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Bzovská Lehôtka, </w:t>
            </w:r>
          </w:p>
          <w:p w14:paraId="5BA4802B"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Dobrá Niva,</w:t>
            </w:r>
          </w:p>
          <w:p w14:paraId="50D5D2F4"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Dubové, </w:t>
            </w:r>
          </w:p>
          <w:p w14:paraId="360AB29B"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Hronská Breznica,</w:t>
            </w:r>
          </w:p>
          <w:p w14:paraId="5372C796"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Michalková, </w:t>
            </w:r>
          </w:p>
          <w:p w14:paraId="755FB92E"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Ostrá Lúka, </w:t>
            </w:r>
          </w:p>
          <w:p w14:paraId="745004EE"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lastRenderedPageBreak/>
              <w:t>Pliešovce,</w:t>
            </w:r>
          </w:p>
          <w:p w14:paraId="3CDA1BF7"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Podzámčok,</w:t>
            </w:r>
          </w:p>
          <w:p w14:paraId="166FB62A"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Sása, </w:t>
            </w:r>
          </w:p>
          <w:p w14:paraId="1DFD9F1C" w14:textId="38F33E47" w:rsidR="005F3792" w:rsidRPr="003A6CD3" w:rsidRDefault="00683229" w:rsidP="005F379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Tŕnie, </w:t>
            </w:r>
          </w:p>
          <w:p w14:paraId="240DC783" w14:textId="77777777" w:rsidR="00683229" w:rsidRPr="00683229" w:rsidRDefault="00683229" w:rsidP="00683229">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Turová, </w:t>
            </w:r>
          </w:p>
          <w:p w14:paraId="14F23444" w14:textId="3FABC468" w:rsidR="00997F82" w:rsidRPr="001B037E" w:rsidRDefault="00683229" w:rsidP="00683229">
            <w:pPr>
              <w:pStyle w:val="Odsekzoznamu"/>
              <w:spacing w:before="120" w:after="120" w:line="240" w:lineRule="auto"/>
              <w:ind w:left="85" w:right="85"/>
              <w:contextualSpacing w:val="0"/>
              <w:jc w:val="both"/>
              <w:rPr>
                <w:rFonts w:ascii="Arial" w:hAnsi="Arial" w:cs="Arial"/>
                <w:bCs/>
                <w:sz w:val="20"/>
                <w:szCs w:val="20"/>
              </w:rPr>
            </w:pPr>
            <w:r w:rsidRPr="00683229">
              <w:rPr>
                <w:rFonts w:ascii="Arial" w:hAnsi="Arial" w:cs="Arial"/>
                <w:bCs/>
                <w:sz w:val="20"/>
                <w:szCs w:val="20"/>
              </w:rPr>
              <w:t>Železná Breznica.</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4EAE450A" w:rsidR="00997F82" w:rsidRPr="00596EAC" w:rsidRDefault="004018CD" w:rsidP="00596EAC">
            <w:pPr>
              <w:keepNext/>
              <w:spacing w:before="120" w:after="120" w:line="240" w:lineRule="auto"/>
              <w:ind w:right="85"/>
              <w:rPr>
                <w:rFonts w:ascii="Arial" w:hAnsi="Arial" w:cs="Arial"/>
                <w:b/>
                <w:sz w:val="20"/>
                <w:szCs w:val="20"/>
              </w:rPr>
            </w:pPr>
            <w:r>
              <w:rPr>
                <w:rFonts w:ascii="Arial" w:hAnsi="Arial" w:cs="Arial"/>
                <w:b/>
                <w:sz w:val="20"/>
                <w:szCs w:val="20"/>
              </w:rPr>
              <w:lastRenderedPageBreak/>
              <w:t>9.</w:t>
            </w:r>
            <w:r w:rsidR="00997F82" w:rsidRPr="00596EAC">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V súvislosti s HP RMŽaND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5526D6C9"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Žiadateľ deklaruje súlad projektu s cieľmi HP UR a HP RMŽaND prostredníctvom výberu oprávnených typov aktivít vo formulári ŽoPr</w:t>
            </w:r>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 xml:space="preserve">súlade s podmienkou poskytnutia príspevku č. </w:t>
            </w:r>
            <w:bookmarkStart w:id="4" w:name="_Hlk500342161"/>
            <w:r w:rsidR="00501BE8">
              <w:rPr>
                <w:rFonts w:ascii="Arial" w:hAnsi="Arial" w:cs="Arial"/>
                <w:bCs/>
                <w:sz w:val="20"/>
                <w:szCs w:val="20"/>
              </w:rPr>
              <w:t>19.</w:t>
            </w:r>
            <w:r w:rsidR="004018CD">
              <w:rPr>
                <w:rFonts w:ascii="Arial" w:hAnsi="Arial" w:cs="Arial"/>
                <w:bCs/>
                <w:sz w:val="20"/>
                <w:szCs w:val="20"/>
              </w:rPr>
              <w:t xml:space="preserve"> </w:t>
            </w:r>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4"/>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3467CC37" w:rsidR="00997F82" w:rsidRPr="00596EAC" w:rsidRDefault="004018CD" w:rsidP="00596EAC">
            <w:pPr>
              <w:keepNext/>
              <w:spacing w:before="120" w:after="120" w:line="240" w:lineRule="auto"/>
              <w:ind w:right="85"/>
              <w:rPr>
                <w:rFonts w:ascii="Arial" w:hAnsi="Arial" w:cs="Arial"/>
                <w:b/>
                <w:sz w:val="20"/>
                <w:szCs w:val="20"/>
              </w:rPr>
            </w:pPr>
            <w:r>
              <w:rPr>
                <w:rFonts w:ascii="Arial" w:hAnsi="Arial" w:cs="Arial"/>
                <w:b/>
                <w:sz w:val="20"/>
                <w:szCs w:val="20"/>
              </w:rPr>
              <w:t>10.</w:t>
            </w:r>
            <w:r w:rsidR="00997F82" w:rsidRPr="00596EAC">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F246963" w14:textId="77777777" w:rsidR="002E3954" w:rsidRDefault="00997F82" w:rsidP="002E3954">
            <w:pPr>
              <w:pStyle w:val="Odsekzoznamu"/>
              <w:spacing w:before="120" w:after="120" w:line="240" w:lineRule="auto"/>
              <w:ind w:left="85" w:right="85"/>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 xml:space="preserve">Špecifikácia rozsahu oprávnených </w:t>
            </w:r>
            <w:r w:rsidRPr="00AA50FD">
              <w:rPr>
                <w:rFonts w:ascii="Arial" w:hAnsi="Arial" w:cs="Arial"/>
                <w:bCs/>
                <w:sz w:val="20"/>
                <w:szCs w:val="20"/>
              </w:rPr>
              <w:lastRenderedPageBreak/>
              <w:t>aktivít a oprávnených výdavkov</w:t>
            </w:r>
            <w:r w:rsidRPr="00771033">
              <w:rPr>
                <w:rFonts w:ascii="Arial" w:hAnsi="Arial" w:cs="Arial"/>
                <w:bCs/>
                <w:sz w:val="20"/>
                <w:szCs w:val="20"/>
              </w:rPr>
              <w:t>.</w:t>
            </w:r>
            <w:r w:rsidR="002E3954">
              <w:rPr>
                <w:rFonts w:ascii="Arial" w:hAnsi="Arial" w:cs="Arial"/>
                <w:bCs/>
                <w:sz w:val="20"/>
                <w:szCs w:val="20"/>
              </w:rPr>
              <w:t xml:space="preserve"> Oprávnené výdavky nesmú byť vynaložené (stavebné práce, tovary a služby uhradené) po 30.6.2023.</w:t>
            </w:r>
          </w:p>
          <w:p w14:paraId="23ADCB43" w14:textId="172E5E9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5CEB4411" w:rsidR="00997F82" w:rsidRDefault="00997F82" w:rsidP="00687273">
            <w:pPr>
              <w:pStyle w:val="Odsekzoznamu"/>
              <w:spacing w:before="120" w:after="120" w:line="240" w:lineRule="auto"/>
              <w:ind w:left="85" w:right="85"/>
              <w:contextualSpacing w:val="0"/>
              <w:jc w:val="both"/>
              <w:rPr>
                <w:rStyle w:val="Hypertextovprepojenie"/>
                <w:rFonts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p>
          <w:p w14:paraId="183D4C86" w14:textId="3987E2CB" w:rsidR="007D58CE" w:rsidRDefault="00953B2D" w:rsidP="00687273">
            <w:pPr>
              <w:pStyle w:val="Odsekzoznamu"/>
              <w:spacing w:before="120" w:after="120" w:line="240" w:lineRule="auto"/>
              <w:ind w:left="85" w:right="85"/>
              <w:contextualSpacing w:val="0"/>
              <w:jc w:val="both"/>
              <w:rPr>
                <w:rFonts w:ascii="Arial" w:hAnsi="Arial" w:cs="Arial"/>
                <w:bCs/>
                <w:sz w:val="20"/>
                <w:szCs w:val="20"/>
              </w:rPr>
            </w:pPr>
            <w:hyperlink r:id="rId18" w:history="1">
              <w:r w:rsidR="007D58CE" w:rsidRPr="008274DA">
                <w:rPr>
                  <w:rStyle w:val="Hypertextovprepojenie"/>
                  <w:rFonts w:cs="Arial"/>
                  <w:bCs/>
                  <w:sz w:val="20"/>
                  <w:szCs w:val="20"/>
                </w:rPr>
                <w:t>http://www.mpsr.sk/index.php?navID=1121&amp;navID2=1121&amp;sID=67&amp;id=10956</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092D638D" w:rsidR="00997F82" w:rsidRPr="00596EAC" w:rsidRDefault="004018CD" w:rsidP="00596EAC">
            <w:pPr>
              <w:keepNext/>
              <w:spacing w:before="120" w:after="120" w:line="240" w:lineRule="auto"/>
              <w:ind w:right="85"/>
              <w:rPr>
                <w:rFonts w:ascii="Arial" w:hAnsi="Arial" w:cs="Arial"/>
                <w:b/>
                <w:sz w:val="20"/>
                <w:szCs w:val="20"/>
              </w:rPr>
            </w:pPr>
            <w:r>
              <w:rPr>
                <w:rFonts w:ascii="Arial" w:hAnsi="Arial" w:cs="Arial"/>
                <w:b/>
                <w:sz w:val="20"/>
                <w:szCs w:val="20"/>
              </w:rPr>
              <w:t>11.</w:t>
            </w:r>
            <w:r w:rsidR="00997F82" w:rsidRPr="00596EAC">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9F5591" w14:paraId="1648CB24" w14:textId="77777777" w:rsidTr="00687273">
        <w:trPr>
          <w:trHeight w:val="287"/>
        </w:trPr>
        <w:tc>
          <w:tcPr>
            <w:tcW w:w="9776" w:type="dxa"/>
            <w:shd w:val="clear" w:color="auto" w:fill="F2F2F2" w:themeFill="background1" w:themeFillShade="F2"/>
            <w:vAlign w:val="center"/>
          </w:tcPr>
          <w:p w14:paraId="2F101029" w14:textId="4E0AD248" w:rsidR="00997F82" w:rsidRPr="003A6CD3" w:rsidRDefault="004018CD" w:rsidP="003A6CD3">
            <w:pPr>
              <w:keepNext/>
              <w:spacing w:before="120" w:after="120" w:line="240" w:lineRule="auto"/>
              <w:ind w:right="85"/>
              <w:rPr>
                <w:rFonts w:ascii="Arial" w:hAnsi="Arial" w:cs="Arial"/>
                <w:b/>
                <w:sz w:val="20"/>
                <w:szCs w:val="20"/>
              </w:rPr>
            </w:pPr>
            <w:r>
              <w:rPr>
                <w:rFonts w:ascii="Arial" w:hAnsi="Arial" w:cs="Arial"/>
                <w:b/>
                <w:sz w:val="20"/>
                <w:szCs w:val="20"/>
              </w:rPr>
              <w:t xml:space="preserve">12. </w:t>
            </w:r>
            <w:r w:rsidR="005F3792">
              <w:rPr>
                <w:rFonts w:ascii="Arial" w:hAnsi="Arial" w:cs="Arial"/>
                <w:b/>
                <w:sz w:val="20"/>
                <w:szCs w:val="20"/>
              </w:rPr>
              <w:t xml:space="preserve"> </w:t>
            </w:r>
            <w:r w:rsidR="009A65F5" w:rsidRPr="003A6CD3">
              <w:rPr>
                <w:rFonts w:ascii="Arial" w:hAnsi="Arial" w:cs="Arial"/>
                <w:b/>
                <w:sz w:val="20"/>
                <w:szCs w:val="20"/>
              </w:rPr>
              <w:t>Podmienky týkajúce sa štátnej pomoci</w:t>
            </w:r>
          </w:p>
        </w:tc>
      </w:tr>
      <w:tr w:rsidR="00997F82" w:rsidRPr="006A79F0" w14:paraId="0560A98C" w14:textId="77777777" w:rsidTr="00687273">
        <w:tc>
          <w:tcPr>
            <w:tcW w:w="9776" w:type="dxa"/>
            <w:shd w:val="clear" w:color="auto" w:fill="auto"/>
          </w:tcPr>
          <w:p w14:paraId="01A5DA2E" w14:textId="77777777" w:rsidR="00997F82" w:rsidRPr="00EE0748"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EE0748">
              <w:rPr>
                <w:rFonts w:ascii="Arial" w:hAnsi="Arial" w:cs="Arial"/>
                <w:b/>
                <w:bCs/>
                <w:sz w:val="20"/>
                <w:szCs w:val="20"/>
              </w:rPr>
              <w:t>Opis podmienky:</w:t>
            </w:r>
          </w:p>
          <w:p w14:paraId="5437DD6E" w14:textId="15117BBB" w:rsidR="0008289A" w:rsidRPr="00016DEA" w:rsidRDefault="00997F82" w:rsidP="009A65F5">
            <w:pPr>
              <w:spacing w:before="120" w:after="120" w:line="240" w:lineRule="auto"/>
              <w:ind w:left="85" w:right="85"/>
              <w:jc w:val="both"/>
              <w:rPr>
                <w:rFonts w:ascii="Arial" w:hAnsi="Arial" w:cs="Arial"/>
                <w:sz w:val="20"/>
                <w:szCs w:val="20"/>
                <w:lang w:eastAsia="en-US"/>
              </w:rPr>
            </w:pPr>
            <w:r w:rsidRPr="00377989">
              <w:rPr>
                <w:rFonts w:ascii="Arial" w:hAnsi="Arial" w:cs="Arial"/>
                <w:sz w:val="20"/>
                <w:szCs w:val="20"/>
                <w:lang w:eastAsia="en-US"/>
              </w:rPr>
              <w:t xml:space="preserve">Príspevok poskytovaný na oprávnenú aktivitu v rámci tejto výzvy nie je poskytovaním </w:t>
            </w:r>
            <w:r w:rsidRPr="00016DEA">
              <w:rPr>
                <w:rFonts w:ascii="Arial" w:hAnsi="Arial" w:cs="Arial"/>
                <w:sz w:val="20"/>
                <w:szCs w:val="20"/>
                <w:lang w:eastAsia="en-US"/>
              </w:rPr>
              <w:t xml:space="preserve">štátnej pomoci (ani pomoci de minimis), keďže </w:t>
            </w:r>
            <w:r w:rsidR="0008289A" w:rsidRPr="00016DEA">
              <w:rPr>
                <w:rFonts w:ascii="Arial" w:hAnsi="Arial" w:cs="Arial"/>
                <w:sz w:val="20"/>
                <w:szCs w:val="20"/>
                <w:lang w:eastAsia="en-US"/>
              </w:rPr>
              <w:t xml:space="preserve">nie sú splnené všetky podmienky v zmysle čl. 107 ods. 1 Zmluvy o Európskej </w:t>
            </w:r>
            <w:r w:rsidR="0008289A" w:rsidRPr="00016DEA">
              <w:rPr>
                <w:rFonts w:ascii="Arial" w:hAnsi="Arial" w:cs="Arial"/>
                <w:sz w:val="20"/>
                <w:szCs w:val="20"/>
                <w:lang w:eastAsia="en-US"/>
              </w:rPr>
              <w:lastRenderedPageBreak/>
              <w:t xml:space="preserve">únii. </w:t>
            </w:r>
          </w:p>
          <w:p w14:paraId="224F1995" w14:textId="6E0EF72B" w:rsidR="00882C9E" w:rsidRPr="00EE0748" w:rsidRDefault="00882C9E"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Podpora je zameraná výlučne na poskytovanie sociálnych komunitných služieb na miestnej úrovni (výlučne alebo v prevažnej miere hradených z verejných zdrojov), ktoré nepredstavujú hospodársku činnosť.</w:t>
            </w:r>
          </w:p>
          <w:p w14:paraId="38E7F3F1" w14:textId="5C28FD59" w:rsidR="00EE0748" w:rsidRPr="002B6031"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Ak žiadateľ / užívateľ </w:t>
            </w:r>
            <w:r>
              <w:rPr>
                <w:rFonts w:ascii="Arial" w:hAnsi="Arial" w:cs="Arial"/>
                <w:sz w:val="20"/>
                <w:szCs w:val="20"/>
                <w:lang w:eastAsia="en-US"/>
              </w:rPr>
              <w:t xml:space="preserve">nezachová </w:t>
            </w:r>
            <w:r w:rsidRPr="002B6031">
              <w:rPr>
                <w:rFonts w:ascii="Arial" w:hAnsi="Arial" w:cs="Arial"/>
                <w:sz w:val="20"/>
                <w:szCs w:val="20"/>
                <w:lang w:eastAsia="en-US"/>
              </w:rPr>
              <w:t xml:space="preserve">charakter svojho projektu, ktorý svojimi aktivitami </w:t>
            </w:r>
            <w:r>
              <w:rPr>
                <w:rFonts w:ascii="Arial" w:hAnsi="Arial" w:cs="Arial"/>
                <w:sz w:val="20"/>
                <w:szCs w:val="20"/>
                <w:lang w:eastAsia="en-US"/>
              </w:rPr>
              <w:t xml:space="preserve">(v zmysle podmienok tejto výzvy) </w:t>
            </w:r>
            <w:r w:rsidRPr="002B6031">
              <w:rPr>
                <w:rFonts w:ascii="Arial" w:hAnsi="Arial" w:cs="Arial"/>
                <w:sz w:val="20"/>
                <w:szCs w:val="20"/>
                <w:lang w:eastAsia="en-US"/>
              </w:rPr>
              <w:t xml:space="preserve">nepredstavuje štátnu pomoc (pomoc de minimis), nesie za svoje konanie plnú právnu zodpovednosť v súvislosti s porušením pravidiel týkajúcich sa štátnej pomoci (pomoci de minimis). </w:t>
            </w:r>
          </w:p>
          <w:p w14:paraId="607CA396" w14:textId="236DF1A3" w:rsidR="00EE0748" w:rsidRPr="00EE0748"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Žiadateľ berie na vedomie, že rovnaké právne následky </w:t>
            </w:r>
            <w:r w:rsidRPr="00EE0748">
              <w:rPr>
                <w:rFonts w:ascii="Arial" w:hAnsi="Arial" w:cs="Arial"/>
                <w:sz w:val="20"/>
                <w:szCs w:val="20"/>
                <w:lang w:eastAsia="en-US"/>
              </w:rPr>
              <w:t>nastanú aj v prípade, ak v rámci projektu dôjde k</w:t>
            </w:r>
            <w:r w:rsidR="00687273">
              <w:rPr>
                <w:rFonts w:ascii="Arial" w:hAnsi="Arial" w:cs="Arial"/>
                <w:sz w:val="20"/>
                <w:szCs w:val="20"/>
                <w:lang w:eastAsia="en-US"/>
              </w:rPr>
              <w:t> </w:t>
            </w:r>
            <w:r w:rsidRPr="00EE0748">
              <w:rPr>
                <w:rFonts w:ascii="Arial" w:hAnsi="Arial" w:cs="Arial"/>
                <w:sz w:val="20"/>
                <w:szCs w:val="20"/>
                <w:lang w:eastAsia="en-US"/>
              </w:rPr>
              <w:t>poskytnutiu, tzv. nepriamej štátnej pomoci alebo k poskytnutiu inej formy výhody, ktorá na základe Zmluvy o fungovaní EÚ znamená porušenie pravidiel týkajúcich sa štátnej pomoci. Štátnou pomocou sa v tejto súvislosti rozumie každá pomoc v akejkoľvek forme, ktorú poskytuje na podnikanie alebo v</w:t>
            </w:r>
            <w:r>
              <w:rPr>
                <w:rFonts w:ascii="Arial" w:hAnsi="Arial" w:cs="Arial"/>
                <w:sz w:val="20"/>
                <w:szCs w:val="20"/>
                <w:lang w:eastAsia="en-US"/>
              </w:rPr>
              <w:t> </w:t>
            </w:r>
            <w:r w:rsidRPr="00EE0748">
              <w:rPr>
                <w:rFonts w:ascii="Arial" w:hAnsi="Arial" w:cs="Arial"/>
                <w:sz w:val="20"/>
                <w:szCs w:val="20"/>
                <w:lang w:eastAsia="en-US"/>
              </w:rPr>
              <w:t xml:space="preserve">súvislosti s ním poskytovateľ </w:t>
            </w:r>
            <w:r w:rsidR="00377989">
              <w:rPr>
                <w:rFonts w:ascii="Arial" w:hAnsi="Arial" w:cs="Arial"/>
                <w:sz w:val="20"/>
                <w:szCs w:val="20"/>
                <w:lang w:eastAsia="en-US"/>
              </w:rPr>
              <w:t xml:space="preserve">(subjekt verejnej správy) </w:t>
            </w:r>
            <w:r w:rsidRPr="00EE0748">
              <w:rPr>
                <w:rFonts w:ascii="Arial" w:hAnsi="Arial" w:cs="Arial"/>
                <w:sz w:val="20"/>
                <w:szCs w:val="20"/>
                <w:lang w:eastAsia="en-US"/>
              </w:rPr>
              <w:t>priamo alebo nepriamo z</w:t>
            </w:r>
            <w:r w:rsidR="00377989">
              <w:rPr>
                <w:rFonts w:ascii="Arial" w:hAnsi="Arial" w:cs="Arial"/>
                <w:sz w:val="20"/>
                <w:szCs w:val="20"/>
                <w:lang w:eastAsia="en-US"/>
              </w:rPr>
              <w:t xml:space="preserve"> verejných zdrojov </w:t>
            </w:r>
            <w:r>
              <w:rPr>
                <w:rFonts w:ascii="Arial" w:hAnsi="Arial" w:cs="Arial"/>
                <w:sz w:val="20"/>
                <w:szCs w:val="20"/>
                <w:lang w:eastAsia="en-US"/>
              </w:rPr>
              <w:t>hospodárskemu subjektu</w:t>
            </w:r>
            <w:r w:rsidRPr="00EE0748">
              <w:rPr>
                <w:rFonts w:ascii="Arial" w:hAnsi="Arial" w:cs="Arial"/>
                <w:sz w:val="20"/>
                <w:szCs w:val="20"/>
                <w:lang w:eastAsia="en-US"/>
              </w:rPr>
              <w:t>.</w:t>
            </w:r>
            <w:r w:rsidR="00377989">
              <w:rPr>
                <w:rStyle w:val="Odkaznapoznmkupodiarou"/>
                <w:rFonts w:ascii="Arial" w:hAnsi="Arial" w:cs="Arial"/>
                <w:sz w:val="20"/>
                <w:szCs w:val="20"/>
                <w:lang w:eastAsia="en-US"/>
              </w:rPr>
              <w:footnoteReference w:id="1"/>
            </w:r>
          </w:p>
          <w:p w14:paraId="4F2D14B2" w14:textId="35863579" w:rsidR="004C09DA" w:rsidRPr="00EE0748" w:rsidRDefault="004C09DA"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 xml:space="preserve">V prípade, že infraštruktúra </w:t>
            </w:r>
            <w:r w:rsidR="00EE0748" w:rsidRPr="00EE0748">
              <w:rPr>
                <w:rFonts w:ascii="Arial" w:hAnsi="Arial" w:cs="Arial"/>
                <w:sz w:val="20"/>
                <w:szCs w:val="20"/>
                <w:lang w:eastAsia="en-US"/>
              </w:rPr>
              <w:t xml:space="preserve">je, resp. bude </w:t>
            </w:r>
            <w:r w:rsidRPr="00EE0748">
              <w:rPr>
                <w:rFonts w:ascii="Arial" w:hAnsi="Arial" w:cs="Arial"/>
                <w:sz w:val="20"/>
                <w:szCs w:val="20"/>
                <w:lang w:eastAsia="en-US"/>
              </w:rPr>
              <w:t xml:space="preserve">prevádzkovaná tretím subjektom, </w:t>
            </w:r>
            <w:r w:rsidR="00EE0748" w:rsidRPr="00EE0748">
              <w:rPr>
                <w:rFonts w:ascii="Arial" w:hAnsi="Arial" w:cs="Arial"/>
                <w:sz w:val="20"/>
                <w:szCs w:val="20"/>
                <w:lang w:eastAsia="en-US"/>
              </w:rPr>
              <w:t>žiadateľ je povinný pri jeho výbere postupovať v zmysle uplatniteľných pravidiel verejného obstarávania.</w:t>
            </w:r>
          </w:p>
          <w:p w14:paraId="3DC11B8A" w14:textId="77777777" w:rsidR="00997F82" w:rsidRPr="00377989"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377989">
              <w:rPr>
                <w:rFonts w:ascii="Arial" w:hAnsi="Arial" w:cs="Arial"/>
                <w:b/>
                <w:bCs/>
                <w:sz w:val="20"/>
                <w:szCs w:val="20"/>
              </w:rPr>
              <w:t xml:space="preserve">Forma preukázania: </w:t>
            </w:r>
          </w:p>
          <w:p w14:paraId="344A63EF" w14:textId="61EF2893" w:rsidR="00997F82" w:rsidRPr="00687273" w:rsidRDefault="00997F82" w:rsidP="009A65F5">
            <w:pPr>
              <w:pStyle w:val="Odsekzoznamu"/>
              <w:spacing w:before="120" w:after="120" w:line="240" w:lineRule="auto"/>
              <w:ind w:left="85" w:right="85"/>
              <w:jc w:val="both"/>
              <w:rPr>
                <w:rFonts w:ascii="Arial" w:hAnsi="Arial" w:cs="Arial"/>
                <w:bCs/>
                <w:sz w:val="20"/>
                <w:szCs w:val="20"/>
              </w:rPr>
            </w:pPr>
            <w:r w:rsidRPr="00016DEA">
              <w:rPr>
                <w:rFonts w:ascii="Arial" w:hAnsi="Arial" w:cs="Arial"/>
                <w:bCs/>
                <w:sz w:val="20"/>
                <w:szCs w:val="20"/>
              </w:rPr>
              <w:t xml:space="preserve">Čestné vyhlásenie </w:t>
            </w:r>
            <w:r w:rsidR="00A90A85" w:rsidRPr="00016DEA">
              <w:rPr>
                <w:rFonts w:ascii="Arial" w:hAnsi="Arial" w:cs="Arial"/>
                <w:bCs/>
                <w:sz w:val="20"/>
                <w:szCs w:val="20"/>
              </w:rPr>
              <w:t>(</w:t>
            </w:r>
            <w:r w:rsidR="00687273">
              <w:rPr>
                <w:rFonts w:ascii="Arial" w:hAnsi="Arial" w:cs="Arial"/>
                <w:bCs/>
                <w:sz w:val="20"/>
                <w:szCs w:val="20"/>
              </w:rPr>
              <w:t>v časti</w:t>
            </w:r>
            <w:r w:rsidR="00A90A85" w:rsidRPr="00016DEA">
              <w:rPr>
                <w:rFonts w:ascii="Arial" w:hAnsi="Arial" w:cs="Arial"/>
                <w:bCs/>
                <w:sz w:val="20"/>
                <w:szCs w:val="20"/>
              </w:rPr>
              <w:t xml:space="preserve"> 10) </w:t>
            </w:r>
            <w:r w:rsidR="00FB755C" w:rsidRPr="00016DEA">
              <w:rPr>
                <w:rFonts w:ascii="Arial" w:hAnsi="Arial" w:cs="Arial"/>
                <w:bCs/>
                <w:sz w:val="20"/>
                <w:szCs w:val="20"/>
              </w:rPr>
              <w:t xml:space="preserve">a informácie uvádzané </w:t>
            </w:r>
            <w:r w:rsidR="00A90A85" w:rsidRPr="00016DEA">
              <w:rPr>
                <w:rFonts w:ascii="Arial" w:hAnsi="Arial" w:cs="Arial"/>
                <w:bCs/>
                <w:sz w:val="20"/>
                <w:szCs w:val="20"/>
              </w:rPr>
              <w:t>(</w:t>
            </w:r>
            <w:r w:rsidR="00687273">
              <w:rPr>
                <w:rFonts w:ascii="Arial" w:hAnsi="Arial" w:cs="Arial"/>
                <w:bCs/>
                <w:sz w:val="20"/>
                <w:szCs w:val="20"/>
              </w:rPr>
              <w:t xml:space="preserve">v časti </w:t>
            </w:r>
            <w:r w:rsidR="00A90A85" w:rsidRPr="00016DEA">
              <w:rPr>
                <w:rFonts w:ascii="Arial" w:hAnsi="Arial" w:cs="Arial"/>
                <w:bCs/>
                <w:sz w:val="20"/>
                <w:szCs w:val="20"/>
              </w:rPr>
              <w:t xml:space="preserve">7.1) </w:t>
            </w:r>
            <w:r w:rsidRPr="00016DEA">
              <w:rPr>
                <w:rFonts w:ascii="Arial" w:hAnsi="Arial" w:cs="Arial"/>
                <w:bCs/>
                <w:sz w:val="20"/>
                <w:szCs w:val="20"/>
              </w:rPr>
              <w:t>v</w:t>
            </w:r>
            <w:r w:rsidR="00A90A85" w:rsidRPr="00016DEA">
              <w:rPr>
                <w:rFonts w:ascii="Arial" w:hAnsi="Arial" w:cs="Arial"/>
                <w:bCs/>
                <w:sz w:val="20"/>
                <w:szCs w:val="20"/>
              </w:rPr>
              <w:t> </w:t>
            </w:r>
            <w:r w:rsidR="00A90A85" w:rsidRPr="00687273">
              <w:rPr>
                <w:rFonts w:ascii="Arial" w:hAnsi="Arial" w:cs="Arial"/>
                <w:bCs/>
                <w:sz w:val="20"/>
                <w:szCs w:val="20"/>
              </w:rPr>
              <w:t>ŽoPr.</w:t>
            </w:r>
          </w:p>
          <w:p w14:paraId="24E8A9C2" w14:textId="77777777" w:rsidR="00997F82" w:rsidRPr="00687273"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687273">
              <w:rPr>
                <w:rFonts w:ascii="Arial" w:hAnsi="Arial" w:cs="Arial"/>
                <w:b/>
                <w:bCs/>
                <w:sz w:val="20"/>
                <w:szCs w:val="20"/>
              </w:rPr>
              <w:t>Spôsob overenia:</w:t>
            </w:r>
          </w:p>
          <w:p w14:paraId="0CC53A77" w14:textId="77777777" w:rsidR="00997F82" w:rsidRPr="00687273" w:rsidRDefault="00997F82" w:rsidP="009A65F5">
            <w:pPr>
              <w:pStyle w:val="Odsekzoznamu"/>
              <w:spacing w:before="120" w:after="120" w:line="240" w:lineRule="auto"/>
              <w:ind w:left="85" w:right="85"/>
              <w:jc w:val="both"/>
              <w:rPr>
                <w:rFonts w:ascii="Arial" w:hAnsi="Arial" w:cs="Arial"/>
                <w:b/>
                <w:bCs/>
                <w:sz w:val="20"/>
                <w:szCs w:val="20"/>
              </w:rPr>
            </w:pPr>
            <w:r w:rsidRPr="00687273">
              <w:rPr>
                <w:rFonts w:ascii="Arial" w:hAnsi="Arial" w:cs="Arial"/>
                <w:bCs/>
                <w:sz w:val="20"/>
                <w:szCs w:val="20"/>
              </w:rPr>
              <w:t>Podmienka sa považuje za splnenú predložením štatutárnym orgánom (alebo splnomocnenou osobou) podpísanej ŽoPr.</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5E466E97" w:rsidR="00997F82" w:rsidRPr="00596EAC" w:rsidRDefault="004018CD" w:rsidP="00596EAC">
            <w:pPr>
              <w:keepNext/>
              <w:spacing w:before="120" w:after="120" w:line="240" w:lineRule="auto"/>
              <w:ind w:right="85"/>
              <w:rPr>
                <w:rFonts w:ascii="Arial" w:hAnsi="Arial" w:cs="Arial"/>
                <w:b/>
                <w:sz w:val="20"/>
                <w:szCs w:val="20"/>
              </w:rPr>
            </w:pPr>
            <w:r>
              <w:rPr>
                <w:rFonts w:ascii="Arial" w:hAnsi="Arial" w:cs="Arial"/>
                <w:b/>
                <w:sz w:val="20"/>
                <w:szCs w:val="20"/>
              </w:rPr>
              <w:lastRenderedPageBreak/>
              <w:t xml:space="preserve">13. </w:t>
            </w:r>
            <w:r w:rsidR="00997F82" w:rsidRPr="00596EAC">
              <w:rPr>
                <w:rFonts w:ascii="Arial" w:hAnsi="Arial" w:cs="Arial"/>
                <w:b/>
                <w:sz w:val="20"/>
                <w:szCs w:val="20"/>
              </w:rPr>
              <w:t>Podmienka neporušenia zákazu nelegálneho zamestnávania 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ŽoPr.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Termín podania ŽoPr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20D9871" w:rsidR="00997F82" w:rsidRPr="00971A5F" w:rsidRDefault="00997F82" w:rsidP="004018CD">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bez súčinnosti žiadateľa, prostredníctvom overenia informácií dostupných na</w:t>
            </w:r>
            <w:r w:rsidR="004018CD">
              <w:rPr>
                <w:rFonts w:ascii="Arial" w:hAnsi="Arial" w:cs="Arial"/>
                <w:bCs/>
                <w:sz w:val="20"/>
                <w:szCs w:val="20"/>
              </w:rPr>
              <w:t xml:space="preserve"> </w:t>
            </w:r>
            <w:hyperlink r:id="rId19" w:history="1">
              <w:r w:rsidR="004018CD" w:rsidRPr="00592575">
                <w:rPr>
                  <w:rStyle w:val="Hypertextovprepojenie"/>
                  <w:rFonts w:ascii="Times New Roman" w:hAnsi="Times New Roman"/>
                  <w:sz w:val="24"/>
                </w:rPr>
                <w:t>https://www.ip.gov.sk/app/registerNZ</w:t>
              </w:r>
              <w:r w:rsidR="004018CD" w:rsidRPr="00592575">
                <w:rPr>
                  <w:rStyle w:val="Hypertextovprepojenie"/>
                  <w:rFonts w:cs="Arial"/>
                  <w:bCs/>
                  <w:sz w:val="20"/>
                  <w:szCs w:val="20"/>
                </w:rPr>
                <w:t xml:space="preserve">   </w:t>
              </w:r>
            </w:hyperlink>
            <w:r w:rsidRPr="001B23D7">
              <w:rPr>
                <w:rFonts w:ascii="Arial" w:hAnsi="Arial" w:cs="Arial"/>
                <w:bCs/>
                <w:sz w:val="20"/>
                <w:szCs w:val="20"/>
              </w:rPr>
              <w:t xml:space="preserve"> </w:t>
            </w:r>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6E6D8148" w:rsidR="00997F82" w:rsidRPr="00596EAC" w:rsidRDefault="004018CD" w:rsidP="00596EAC">
            <w:pPr>
              <w:keepNext/>
              <w:spacing w:before="120" w:after="120" w:line="240" w:lineRule="auto"/>
              <w:ind w:right="85"/>
              <w:rPr>
                <w:rFonts w:ascii="Arial" w:hAnsi="Arial" w:cs="Arial"/>
                <w:b/>
                <w:sz w:val="20"/>
                <w:szCs w:val="20"/>
              </w:rPr>
            </w:pPr>
            <w:r>
              <w:rPr>
                <w:rFonts w:ascii="Arial" w:hAnsi="Arial" w:cs="Arial"/>
                <w:b/>
                <w:sz w:val="20"/>
                <w:szCs w:val="20"/>
              </w:rPr>
              <w:t xml:space="preserve">14. </w:t>
            </w:r>
            <w:r w:rsidR="00997F82" w:rsidRPr="00596EAC">
              <w:rPr>
                <w:rFonts w:ascii="Arial" w:hAnsi="Arial" w:cs="Arial"/>
                <w:b/>
                <w:sz w:val="20"/>
                <w:szCs w:val="20"/>
              </w:rPr>
              <w:t>Vyhlásené VO na hlavnú aktivitu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je povinný najneskôr ku dňu predloženia ŽoPr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sa na takéto obstarávanie vzťahuje táto podmienka poskytnutia príspevku rovnako, t.j. žiadateľ musí začať proces obstarávania mimo zákona o verejnom obstarávaní najneskôr ku dňu predloženia ŽoPr.</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 xml:space="preserve">bstarávanie sa </w:t>
            </w:r>
            <w:r w:rsidRPr="00D3520C">
              <w:rPr>
                <w:rFonts w:ascii="Arial" w:hAnsi="Arial" w:cs="Arial"/>
                <w:bCs/>
                <w:sz w:val="20"/>
                <w:szCs w:val="20"/>
              </w:rPr>
              <w:lastRenderedPageBreak/>
              <w:t>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20"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MAS overí podmienku na základe informácií uvedených vo formulári ŽoPr.</w:t>
            </w:r>
          </w:p>
          <w:p w14:paraId="21C419E5"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52409FD4" w:rsidR="00997F82" w:rsidRPr="00596EAC" w:rsidRDefault="004018CD" w:rsidP="00596EAC">
            <w:pPr>
              <w:keepNext/>
              <w:spacing w:before="120" w:after="120" w:line="240" w:lineRule="auto"/>
              <w:ind w:right="85"/>
              <w:rPr>
                <w:rFonts w:ascii="Arial" w:hAnsi="Arial" w:cs="Arial"/>
                <w:b/>
                <w:sz w:val="20"/>
                <w:szCs w:val="20"/>
              </w:rPr>
            </w:pPr>
            <w:bookmarkStart w:id="5" w:name="_Ref498795443"/>
            <w:r>
              <w:rPr>
                <w:rFonts w:ascii="Arial" w:hAnsi="Arial" w:cs="Arial"/>
                <w:b/>
                <w:sz w:val="20"/>
                <w:szCs w:val="20"/>
              </w:rPr>
              <w:lastRenderedPageBreak/>
              <w:t xml:space="preserve">15. </w:t>
            </w:r>
            <w:r w:rsidR="00997F82" w:rsidRPr="00596EAC">
              <w:rPr>
                <w:rFonts w:ascii="Arial" w:hAnsi="Arial" w:cs="Arial"/>
                <w:b/>
                <w:sz w:val="20"/>
                <w:szCs w:val="20"/>
              </w:rPr>
              <w:t>Podmienka mať povolenia na realizáciu aktivít projektu</w:t>
            </w:r>
            <w:bookmarkEnd w:id="5"/>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24344474" w:rsidR="00997F82" w:rsidRPr="00596EAC" w:rsidRDefault="004018CD" w:rsidP="00596EAC">
            <w:pPr>
              <w:keepNext/>
              <w:spacing w:before="120" w:after="120" w:line="240" w:lineRule="auto"/>
              <w:ind w:right="85"/>
              <w:rPr>
                <w:rFonts w:ascii="Arial" w:hAnsi="Arial" w:cs="Arial"/>
                <w:b/>
                <w:sz w:val="20"/>
                <w:szCs w:val="20"/>
              </w:rPr>
            </w:pPr>
            <w:r>
              <w:rPr>
                <w:rFonts w:ascii="Arial" w:hAnsi="Arial" w:cs="Arial"/>
                <w:b/>
                <w:sz w:val="20"/>
                <w:szCs w:val="20"/>
              </w:rPr>
              <w:t xml:space="preserve">16. </w:t>
            </w:r>
            <w:r w:rsidR="00997F82" w:rsidRPr="00596EA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Nehnuteľný majetok môže byť zaťažený ťarchami za podmienky, že žiadna ťarcha nesmie brániť realizácii </w:t>
            </w:r>
            <w:r w:rsidRPr="00003CBA">
              <w:rPr>
                <w:rFonts w:ascii="Arial" w:hAnsi="Arial" w:cs="Arial"/>
                <w:sz w:val="20"/>
                <w:szCs w:val="20"/>
                <w:lang w:eastAsia="en-US"/>
              </w:rPr>
              <w:lastRenderedPageBreak/>
              <w:t>projektu.</w:t>
            </w:r>
          </w:p>
          <w:p w14:paraId="3B1829F9" w14:textId="31C0E421"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00ED578F">
              <w:rPr>
                <w:rFonts w:ascii="Arial" w:hAnsi="Arial" w:cs="Arial"/>
                <w:sz w:val="20"/>
                <w:szCs w:val="20"/>
                <w:lang w:eastAsia="en-US"/>
              </w:rPr>
              <w:t>15</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46D4D1EC" w:rsidR="00997F82" w:rsidRPr="00596EAC" w:rsidRDefault="004018CD" w:rsidP="00596EAC">
            <w:pPr>
              <w:keepNext/>
              <w:spacing w:before="120" w:after="120" w:line="240" w:lineRule="auto"/>
              <w:ind w:right="85"/>
              <w:rPr>
                <w:rFonts w:ascii="Arial" w:hAnsi="Arial" w:cs="Arial"/>
                <w:b/>
                <w:sz w:val="20"/>
                <w:szCs w:val="20"/>
              </w:rPr>
            </w:pPr>
            <w:bookmarkStart w:id="6" w:name="_Ref498785182"/>
            <w:r>
              <w:rPr>
                <w:rFonts w:ascii="Arial" w:hAnsi="Arial" w:cs="Arial"/>
                <w:b/>
                <w:sz w:val="20"/>
                <w:szCs w:val="20"/>
              </w:rPr>
              <w:lastRenderedPageBreak/>
              <w:t xml:space="preserve">17. </w:t>
            </w:r>
            <w:r w:rsidR="00997F82" w:rsidRPr="00596EAC">
              <w:rPr>
                <w:rFonts w:ascii="Arial" w:hAnsi="Arial" w:cs="Arial"/>
                <w:b/>
                <w:sz w:val="20"/>
                <w:szCs w:val="20"/>
              </w:rPr>
              <w:t>Maximálna a minimálna výška príspevku</w:t>
            </w:r>
            <w:bookmarkEnd w:id="6"/>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4FFC86BA"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ED578F">
              <w:rPr>
                <w:rFonts w:ascii="Arial" w:hAnsi="Arial" w:cs="Arial"/>
                <w:bCs/>
                <w:sz w:val="20"/>
                <w:szCs w:val="20"/>
              </w:rPr>
              <w:t xml:space="preserve">5 000 </w:t>
            </w:r>
            <w:r>
              <w:rPr>
                <w:rFonts w:ascii="Arial" w:hAnsi="Arial" w:cs="Arial"/>
                <w:bCs/>
                <w:sz w:val="20"/>
                <w:szCs w:val="20"/>
              </w:rPr>
              <w:t>EUR</w:t>
            </w:r>
          </w:p>
          <w:p w14:paraId="582FBBB1" w14:textId="1FAAB90B"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5E4E55">
              <w:rPr>
                <w:rFonts w:ascii="Arial" w:hAnsi="Arial" w:cs="Arial"/>
                <w:bCs/>
                <w:sz w:val="20"/>
                <w:szCs w:val="20"/>
              </w:rPr>
              <w:t>1</w:t>
            </w:r>
            <w:r w:rsidR="00ED578F">
              <w:rPr>
                <w:rFonts w:ascii="Arial" w:hAnsi="Arial" w:cs="Arial"/>
                <w:bCs/>
                <w:sz w:val="20"/>
                <w:szCs w:val="20"/>
              </w:rPr>
              <w:t>00 000</w:t>
            </w:r>
            <w:r>
              <w:rPr>
                <w:rFonts w:ascii="Arial" w:hAnsi="Arial" w:cs="Arial"/>
                <w:bCs/>
                <w:sz w:val="20"/>
                <w:szCs w:val="20"/>
              </w:rPr>
              <w:t xml:space="preserve"> EUR </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309D814C" w:rsidR="00997F82" w:rsidRPr="000A79E2" w:rsidRDefault="00997F82" w:rsidP="00F10E2E">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w:t>
            </w:r>
            <w:r w:rsidR="00F10E2E">
              <w:rPr>
                <w:rFonts w:ascii="Arial" w:hAnsi="Arial" w:cs="Arial"/>
                <w:bCs/>
                <w:sz w:val="20"/>
                <w:szCs w:val="20"/>
              </w:rPr>
              <w:t> </w:t>
            </w:r>
            <w:r>
              <w:rPr>
                <w:rFonts w:ascii="Arial" w:hAnsi="Arial" w:cs="Arial"/>
                <w:bCs/>
                <w:sz w:val="20"/>
                <w:szCs w:val="20"/>
              </w:rPr>
              <w:t>príspevok</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4F5C604D" w:rsidR="00997F82" w:rsidRPr="00596EAC" w:rsidRDefault="00501BE8" w:rsidP="00596EAC">
            <w:pPr>
              <w:keepNext/>
              <w:spacing w:before="120" w:after="120" w:line="240" w:lineRule="auto"/>
              <w:ind w:right="85"/>
              <w:rPr>
                <w:rFonts w:ascii="Arial" w:hAnsi="Arial" w:cs="Arial"/>
                <w:b/>
                <w:sz w:val="20"/>
                <w:szCs w:val="20"/>
              </w:rPr>
            </w:pPr>
            <w:r>
              <w:rPr>
                <w:rFonts w:ascii="Arial" w:hAnsi="Arial" w:cs="Arial"/>
                <w:b/>
                <w:sz w:val="20"/>
                <w:szCs w:val="20"/>
              </w:rPr>
              <w:t>18.</w:t>
            </w:r>
            <w:r w:rsidR="00997F82" w:rsidRPr="00596EAC">
              <w:rPr>
                <w:rFonts w:ascii="Arial" w:hAnsi="Arial" w:cs="Arial"/>
                <w:b/>
                <w:sz w:val="20"/>
                <w:szCs w:val="20"/>
              </w:rPr>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706119F" w14:textId="5584DDA8" w:rsidR="00501BE8" w:rsidRDefault="00997F82" w:rsidP="00501BE8">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r w:rsidR="00501BE8">
              <w:rPr>
                <w:rFonts w:ascii="Arial" w:hAnsi="Arial" w:cs="Arial"/>
                <w:bCs/>
                <w:sz w:val="20"/>
                <w:szCs w:val="20"/>
              </w:rPr>
              <w:t xml:space="preserve">  Zároveň je žiadateľ povinný zrealizovať hlavnú aktivitu projektu najneskôr do 30.6.2023.</w:t>
            </w:r>
            <w:r w:rsidR="00501BE8">
              <w:rPr>
                <w:rStyle w:val="Odkaznapoznmkupodiarou"/>
                <w:rFonts w:ascii="Arial" w:hAnsi="Arial" w:cs="Arial"/>
                <w:bCs/>
                <w:sz w:val="20"/>
                <w:szCs w:val="20"/>
              </w:rPr>
              <w:footnoteReference w:id="2"/>
            </w:r>
          </w:p>
          <w:p w14:paraId="611791CF" w14:textId="148F42E5"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4B26947A" w:rsidR="00997F82" w:rsidRPr="00592575"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7"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ŽoPr čestne vyhlási, že ukončí práce na projekte do 9 mesiacov od nadobudnutia účinnosti zmluvy o </w:t>
            </w:r>
            <w:r w:rsidRPr="00592575">
              <w:rPr>
                <w:rFonts w:ascii="Arial" w:hAnsi="Arial" w:cs="Arial"/>
                <w:bCs/>
                <w:sz w:val="20"/>
                <w:szCs w:val="20"/>
              </w:rPr>
              <w:t>príspevku.</w:t>
            </w:r>
            <w:r w:rsidR="00592575" w:rsidRPr="00592575">
              <w:rPr>
                <w:rFonts w:ascii="Arial" w:hAnsi="Arial" w:cs="Arial"/>
                <w:sz w:val="20"/>
                <w:szCs w:val="20"/>
              </w:rPr>
              <w:t xml:space="preserve"> a zároveň najneskôr do 30.6.2023.</w:t>
            </w:r>
          </w:p>
          <w:bookmarkEnd w:id="7"/>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361B3D79" w:rsidR="00997F82" w:rsidRPr="00596EAC" w:rsidRDefault="00501BE8" w:rsidP="00596EAC">
            <w:pPr>
              <w:keepNext/>
              <w:spacing w:before="120" w:after="120" w:line="240" w:lineRule="auto"/>
              <w:ind w:right="85"/>
              <w:rPr>
                <w:rFonts w:ascii="Arial" w:hAnsi="Arial" w:cs="Arial"/>
                <w:b/>
                <w:sz w:val="20"/>
                <w:szCs w:val="20"/>
              </w:rPr>
            </w:pPr>
            <w:r>
              <w:rPr>
                <w:rFonts w:ascii="Arial" w:hAnsi="Arial" w:cs="Arial"/>
                <w:b/>
                <w:sz w:val="20"/>
                <w:szCs w:val="20"/>
              </w:rPr>
              <w:t>19</w:t>
            </w:r>
            <w:r w:rsidR="004018CD">
              <w:rPr>
                <w:rFonts w:ascii="Arial" w:hAnsi="Arial" w:cs="Arial"/>
                <w:b/>
                <w:sz w:val="20"/>
                <w:szCs w:val="20"/>
              </w:rPr>
              <w:t xml:space="preserve">. </w:t>
            </w:r>
            <w:r w:rsidR="00997F82" w:rsidRPr="00596EAC">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lastRenderedPageBreak/>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MAS overí splnenie podmienky na základe formulára ŽoPr</w:t>
            </w:r>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2993325A" w:rsidR="00997F82" w:rsidRPr="00596EAC" w:rsidRDefault="00501BE8" w:rsidP="00596EAC">
            <w:pPr>
              <w:keepNext/>
              <w:widowControl w:val="0"/>
              <w:spacing w:before="120" w:after="120" w:line="240" w:lineRule="auto"/>
              <w:ind w:right="85"/>
              <w:rPr>
                <w:rFonts w:ascii="Arial" w:hAnsi="Arial" w:cs="Arial"/>
                <w:b/>
                <w:sz w:val="20"/>
                <w:szCs w:val="20"/>
              </w:rPr>
            </w:pPr>
            <w:r>
              <w:rPr>
                <w:rFonts w:ascii="Arial" w:hAnsi="Arial" w:cs="Arial"/>
                <w:b/>
                <w:sz w:val="20"/>
                <w:szCs w:val="20"/>
              </w:rPr>
              <w:lastRenderedPageBreak/>
              <w:t>20.</w:t>
            </w:r>
            <w:r w:rsidR="004018CD">
              <w:rPr>
                <w:rFonts w:ascii="Arial" w:hAnsi="Arial" w:cs="Arial"/>
                <w:b/>
                <w:sz w:val="20"/>
                <w:szCs w:val="20"/>
              </w:rPr>
              <w:t xml:space="preserve"> </w:t>
            </w:r>
            <w:r w:rsidR="00997F82" w:rsidRPr="00596EAC">
              <w:rPr>
                <w:rFonts w:ascii="Arial" w:hAnsi="Arial" w:cs="Arial"/>
                <w:b/>
                <w:sz w:val="20"/>
                <w:szCs w:val="20"/>
              </w:rPr>
              <w:t>Súlad s požiadavkami v oblasti dopadu projektu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Projekt, ktorý je predmetom 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ŽoPr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F07C19" w:rsidR="00997F82" w:rsidRPr="00596EAC" w:rsidRDefault="00501BE8" w:rsidP="00596EAC">
            <w:pPr>
              <w:keepNext/>
              <w:spacing w:before="120" w:after="120" w:line="240" w:lineRule="auto"/>
              <w:ind w:right="85"/>
              <w:rPr>
                <w:rFonts w:ascii="Arial" w:hAnsi="Arial" w:cs="Arial"/>
                <w:b/>
                <w:sz w:val="20"/>
                <w:szCs w:val="20"/>
              </w:rPr>
            </w:pPr>
            <w:r>
              <w:rPr>
                <w:rFonts w:ascii="Arial" w:hAnsi="Arial" w:cs="Arial"/>
                <w:b/>
                <w:sz w:val="20"/>
                <w:szCs w:val="20"/>
              </w:rPr>
              <w:t>21.</w:t>
            </w:r>
            <w:r w:rsidR="004018CD">
              <w:rPr>
                <w:rFonts w:ascii="Arial" w:hAnsi="Arial" w:cs="Arial"/>
                <w:b/>
                <w:sz w:val="20"/>
                <w:szCs w:val="20"/>
              </w:rPr>
              <w:t xml:space="preserve"> </w:t>
            </w:r>
            <w:r w:rsidR="00997F82" w:rsidRPr="00596EAC">
              <w:rPr>
                <w:rFonts w:ascii="Arial" w:hAnsi="Arial" w:cs="Arial"/>
                <w:b/>
                <w:sz w:val="20"/>
                <w:szCs w:val="20"/>
              </w:rPr>
              <w:t>Súlad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018726C3"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r>
              <w:rPr>
                <w:rFonts w:ascii="Arial" w:hAnsi="Arial" w:cs="Arial"/>
                <w:bCs/>
                <w:sz w:val="20"/>
                <w:szCs w:val="20"/>
              </w:rPr>
              <w:t>ŽoPr</w:t>
            </w:r>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ŽoPr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Náležitosti príloh ŽoPr</w:t>
            </w:r>
          </w:p>
        </w:tc>
      </w:tr>
    </w:tbl>
    <w:p w14:paraId="6060C5D0" w14:textId="532C3F7E" w:rsidR="00997F82" w:rsidRDefault="00997F82" w:rsidP="00374B3F">
      <w:pPr>
        <w:spacing w:before="120" w:after="120" w:line="240" w:lineRule="auto"/>
        <w:ind w:right="-142"/>
        <w:jc w:val="both"/>
        <w:rPr>
          <w:rFonts w:ascii="Arial" w:hAnsi="Arial" w:cs="Arial"/>
          <w:bCs/>
          <w:sz w:val="20"/>
          <w:szCs w:val="20"/>
          <w:u w:val="single"/>
        </w:rPr>
      </w:pPr>
      <w:bookmarkStart w:id="8" w:name="_Hlk20666014"/>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prílohe je potrebné zachovať aj V 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lastRenderedPageBreak/>
        <w:t>MAS má právo, v prípade pochybností o splnení niektorej z podmienok poskytnutia príspevku, vyžiadať si aj ďalšie doklady nad rámec definovaný vo výzve.</w:t>
      </w:r>
    </w:p>
    <w:bookmarkEnd w:id="8"/>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3A91B11C"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plnomocenstvo s úradne osvedčeným podpisom štatutárneho orgánu žiadateľa, ktorým štatutárny orgán žiadateľa oprávňuje danú osobu/osoby na predmetné úkony</w:t>
            </w:r>
            <w:r w:rsidR="00F10E2E">
              <w:rPr>
                <w:rFonts w:ascii="Arial" w:hAnsi="Arial" w:cs="Arial"/>
                <w:bCs/>
                <w:sz w:val="20"/>
                <w:szCs w:val="20"/>
              </w:rPr>
              <w:t>.</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Elektronická: Sken (vo formáte .pdf)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1FA9D107" w:rsidR="00997F82" w:rsidRPr="003A6CD3" w:rsidRDefault="00F10E2E" w:rsidP="003A6CD3">
            <w:pPr>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3.2 </w:t>
            </w:r>
            <w:r w:rsidR="00997F82" w:rsidRPr="003A6CD3">
              <w:rPr>
                <w:rFonts w:ascii="Arial" w:hAnsi="Arial" w:cs="Arial"/>
                <w:b/>
                <w:color w:val="44546A" w:themeColor="text2"/>
                <w:szCs w:val="19"/>
              </w:rPr>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2F217F2D" w14:textId="56A9B3EB" w:rsidR="00592575" w:rsidRDefault="00592575" w:rsidP="00592575">
            <w:pPr>
              <w:spacing w:before="120" w:after="120" w:line="240" w:lineRule="auto"/>
              <w:ind w:left="85" w:right="85"/>
              <w:jc w:val="both"/>
              <w:rPr>
                <w:rFonts w:ascii="Arial" w:hAnsi="Arial" w:cs="Arial"/>
                <w:bCs/>
                <w:sz w:val="20"/>
                <w:szCs w:val="20"/>
              </w:rPr>
            </w:pPr>
            <w:r w:rsidRPr="00A97509">
              <w:rPr>
                <w:rFonts w:ascii="Arial" w:hAnsi="Arial" w:cs="Arial"/>
                <w:bCs/>
                <w:sz w:val="20"/>
                <w:szCs w:val="20"/>
              </w:rPr>
              <w:t>V rámci tejto prílohy ŽoPr žiadateľ predkladá test podniku v ťažkostiach obsahujúci úvodnú stranu (prvý hárok formulára testu „Určenie referenčného účtovného obdobia) a samotný test (príslušný hárok podľa právnej formy a spôsobu vedenia účtovníctva žiadateľa) a k tomu:</w:t>
            </w:r>
          </w:p>
          <w:p w14:paraId="092C4F77" w14:textId="0505586F" w:rsidR="00643184" w:rsidRPr="00592575" w:rsidRDefault="00997F82" w:rsidP="00592575">
            <w:pPr>
              <w:pStyle w:val="Odsekzoznamu"/>
              <w:numPr>
                <w:ilvl w:val="0"/>
                <w:numId w:val="68"/>
              </w:numPr>
              <w:spacing w:before="120" w:after="120" w:line="240" w:lineRule="auto"/>
              <w:ind w:right="85"/>
              <w:jc w:val="both"/>
              <w:rPr>
                <w:rFonts w:ascii="Arial" w:hAnsi="Arial" w:cs="Arial"/>
                <w:bCs/>
                <w:sz w:val="20"/>
                <w:szCs w:val="20"/>
              </w:rPr>
            </w:pPr>
            <w:r w:rsidRPr="00592575">
              <w:rPr>
                <w:rFonts w:ascii="Arial" w:hAnsi="Arial" w:cs="Arial"/>
                <w:bCs/>
                <w:sz w:val="20"/>
                <w:szCs w:val="20"/>
              </w:rPr>
              <w:t>účtovnú závierku za posledné schválené účtovné obdobie (ak relevantné). Za posledné schválené účtovné obdobie sa považuje účtovné obdobie bezprostredne predchádzajúce podaniu ŽoPr, za ktoré žiadateľ disponuje schválenou účtovnou závierku.</w:t>
            </w:r>
            <w:r w:rsidR="00643184" w:rsidRPr="00592575">
              <w:rPr>
                <w:rFonts w:ascii="Arial" w:hAnsi="Arial" w:cs="Arial"/>
                <w:bCs/>
                <w:sz w:val="20"/>
                <w:szCs w:val="20"/>
              </w:rPr>
              <w:t xml:space="preserve"> </w:t>
            </w:r>
          </w:p>
          <w:p w14:paraId="77E53A14" w14:textId="1147AEDD" w:rsidR="00997F82"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r w:rsidR="00AB766C">
              <w:rPr>
                <w:rFonts w:ascii="Arial" w:hAnsi="Arial" w:cs="Arial"/>
                <w:bCs/>
                <w:sz w:val="20"/>
                <w:szCs w:val="20"/>
              </w:rPr>
              <w:t>.</w:t>
            </w:r>
          </w:p>
          <w:p w14:paraId="26A935D2" w14:textId="79E6975D" w:rsidR="00592575" w:rsidRPr="00D01EF0" w:rsidRDefault="00592575" w:rsidP="00AB766C">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sa vypracováva na základe posledných schválených účtovných závierok žiadateľa</w:t>
            </w:r>
            <w:r w:rsidR="00AB766C">
              <w:rPr>
                <w:rFonts w:ascii="Arial" w:hAnsi="Arial" w:cs="Arial"/>
                <w:bCs/>
                <w:sz w:val="20"/>
                <w:szCs w:val="20"/>
              </w:rPr>
              <w:t>.</w:t>
            </w:r>
            <w:r w:rsidRPr="00D01EF0">
              <w:rPr>
                <w:rFonts w:ascii="Arial" w:hAnsi="Arial" w:cs="Arial"/>
                <w:bCs/>
                <w:sz w:val="20"/>
                <w:szCs w:val="20"/>
              </w:rPr>
              <w:t xml:space="preserve"> </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1"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bližšej inštrukcie k jeho vyplneniu tvorí súčasť príloh k ŽoPr.</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391E419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4B00E88" w14:textId="77777777" w:rsidR="00997F82" w:rsidRDefault="00997F82" w:rsidP="00066F24">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p w14:paraId="712A30A6" w14:textId="77777777" w:rsidR="00997F82"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Účtovná závierka (ak sa neuvádza odkaz na jej zverejnenie v rámci registra účtovných závierok):</w:t>
            </w:r>
          </w:p>
          <w:p w14:paraId="7A9947D0"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6B927E6" w14:textId="77777777" w:rsidR="00997F82"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p w14:paraId="6564EBF9" w14:textId="3CE5534B" w:rsidR="00F34153" w:rsidRPr="002C3A60" w:rsidRDefault="00F34153" w:rsidP="00F34153">
            <w:pPr>
              <w:spacing w:after="120" w:line="240" w:lineRule="auto"/>
              <w:ind w:left="85" w:right="85"/>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1DAC8F4C" w:rsidR="00997F82" w:rsidRPr="003A6CD3" w:rsidRDefault="005663B7" w:rsidP="003A6CD3">
            <w:pPr>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3.3 </w:t>
            </w:r>
            <w:r w:rsidR="00997F82" w:rsidRPr="003A6CD3">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ŽoPr predkladá žiadateľ dokumenty preukazujú finančnú spôsobilosť žiadateľa </w:t>
            </w:r>
            <w:r>
              <w:rPr>
                <w:rFonts w:ascii="Arial" w:hAnsi="Arial" w:cs="Arial"/>
                <w:bCs/>
                <w:sz w:val="20"/>
                <w:szCs w:val="20"/>
              </w:rPr>
              <w:lastRenderedPageBreak/>
              <w:t>spolufinancovať projekt v zodpovedajúcej výške.</w:t>
            </w:r>
          </w:p>
          <w:p w14:paraId="573E9407" w14:textId="09355E94" w:rsidR="00997F82" w:rsidRDefault="005663B7" w:rsidP="00CD453C">
            <w:pPr>
              <w:widowControl w:val="0"/>
              <w:spacing w:before="240" w:after="120" w:line="240" w:lineRule="auto"/>
              <w:ind w:left="85" w:right="85"/>
              <w:jc w:val="both"/>
              <w:rPr>
                <w:rFonts w:ascii="Arial" w:hAnsi="Arial" w:cs="Arial"/>
                <w:bCs/>
                <w:sz w:val="20"/>
                <w:szCs w:val="20"/>
              </w:rPr>
            </w:pPr>
            <w:r>
              <w:rPr>
                <w:rFonts w:ascii="Arial" w:hAnsi="Arial" w:cs="Arial"/>
                <w:bCs/>
                <w:sz w:val="20"/>
                <w:szCs w:val="20"/>
              </w:rPr>
              <w:t>Ž</w:t>
            </w:r>
            <w:r w:rsidR="00997F82" w:rsidRPr="0081541C">
              <w:rPr>
                <w:rFonts w:ascii="Arial" w:hAnsi="Arial" w:cs="Arial"/>
                <w:bCs/>
                <w:sz w:val="20"/>
                <w:szCs w:val="20"/>
              </w:rPr>
              <w:t>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ýpis z bankového účtu žiadateľa o disponibilnom zostatku na účte, nie starší ako 3 mesiace ku dňu predloženia ŽoP</w:t>
            </w:r>
            <w:r>
              <w:rPr>
                <w:rFonts w:ascii="Arial" w:hAnsi="Arial" w:cs="Arial"/>
                <w:bCs/>
                <w:sz w:val="20"/>
                <w:szCs w:val="20"/>
              </w:rPr>
              <w:t>r,</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otvrdenie komerčnej banky o tom, že žiadateľ disponuje požadovanou výškou finančných prostriedkov, nie staršie ako 3 mesiace ku dňu predloženia ŽoP</w:t>
            </w:r>
            <w:r>
              <w:rPr>
                <w:rFonts w:ascii="Arial" w:hAnsi="Arial" w:cs="Arial"/>
                <w:bCs/>
                <w:sz w:val="20"/>
                <w:szCs w:val="20"/>
              </w:rPr>
              <w:t>r,</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áväzný úverový prísľub, nie starší ako 3 mesiace ku dňu predloženia ŽoP</w:t>
            </w:r>
            <w:r>
              <w:rPr>
                <w:rFonts w:ascii="Arial" w:hAnsi="Arial" w:cs="Arial"/>
                <w:bCs/>
                <w:sz w:val="20"/>
                <w:szCs w:val="20"/>
              </w:rPr>
              <w:t>r</w:t>
            </w:r>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ŽoP</w:t>
            </w:r>
            <w:r>
              <w:rPr>
                <w:rFonts w:ascii="Arial" w:hAnsi="Arial" w:cs="Arial"/>
                <w:bCs/>
                <w:sz w:val="20"/>
                <w:szCs w:val="20"/>
              </w:rPr>
              <w:t>r,</w:t>
            </w:r>
            <w:r w:rsidRPr="0081541C">
              <w:rPr>
                <w:rFonts w:ascii="Arial" w:hAnsi="Arial" w:cs="Arial"/>
                <w:bCs/>
                <w:sz w:val="20"/>
                <w:szCs w:val="20"/>
              </w:rPr>
              <w:t xml:space="preserve"> z ktorého bude zrejmý prísľub banky spolufinancovať projekt zadefinovaný v ŽoP</w:t>
            </w:r>
            <w:r>
              <w:rPr>
                <w:rFonts w:ascii="Arial" w:hAnsi="Arial" w:cs="Arial"/>
                <w:bCs/>
                <w:sz w:val="20"/>
                <w:szCs w:val="20"/>
              </w:rPr>
              <w:t>r</w:t>
            </w:r>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verová zmluva s komerčnou bankou, z ktorej bude zrejmé, že úver bude slúžiť na financovanie projektu zadefinovaného v ŽoP</w:t>
            </w:r>
            <w:r>
              <w:rPr>
                <w:rFonts w:ascii="Arial" w:hAnsi="Arial" w:cs="Arial"/>
                <w:bCs/>
                <w:sz w:val="20"/>
                <w:szCs w:val="20"/>
              </w:rPr>
              <w:t>r</w:t>
            </w:r>
            <w:r w:rsidRPr="0081541C">
              <w:rPr>
                <w:rFonts w:ascii="Arial" w:hAnsi="Arial" w:cs="Arial"/>
                <w:bCs/>
                <w:sz w:val="20"/>
                <w:szCs w:val="20"/>
              </w:rPr>
              <w:t>.</w:t>
            </w:r>
          </w:p>
          <w:p w14:paraId="22872FB4"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 predmetnú prílohu nepredkladajú</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Vzor záväzného úverového prísľubu tvorí súčasť príloh k ŽoPr.</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3B0C525D" w:rsidR="00997F82" w:rsidRPr="003A6CD3" w:rsidRDefault="005663B7" w:rsidP="003A6CD3">
            <w:pPr>
              <w:keepNext/>
              <w:spacing w:before="120" w:after="120" w:line="240" w:lineRule="auto"/>
              <w:ind w:left="360"/>
              <w:jc w:val="both"/>
              <w:rPr>
                <w:rFonts w:ascii="Arial" w:hAnsi="Arial" w:cs="Arial"/>
                <w:b/>
                <w:color w:val="44546A" w:themeColor="text2"/>
                <w:szCs w:val="19"/>
              </w:rPr>
            </w:pPr>
            <w:r>
              <w:rPr>
                <w:rFonts w:ascii="Arial" w:hAnsi="Arial" w:cs="Arial"/>
                <w:b/>
                <w:color w:val="44546A" w:themeColor="text2"/>
                <w:szCs w:val="19"/>
              </w:rPr>
              <w:lastRenderedPageBreak/>
              <w:t xml:space="preserve">3.4 </w:t>
            </w:r>
            <w:r w:rsidR="00997F82" w:rsidRPr="003A6CD3">
              <w:rPr>
                <w:rFonts w:ascii="Arial" w:hAnsi="Arial" w:cs="Arial"/>
                <w:b/>
                <w:color w:val="44546A" w:themeColor="text2"/>
                <w:szCs w:val="19"/>
              </w:rPr>
              <w:t>Výpis z registra trestov fyzických osôb</w:t>
            </w:r>
            <w:r w:rsidR="00236E5C" w:rsidRPr="003A6CD3">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62DF6FF3" w14:textId="77777777" w:rsidR="005663B7" w:rsidRPr="007A74F4" w:rsidRDefault="00997F82" w:rsidP="005663B7">
            <w:pPr>
              <w:pStyle w:val="Odsekzoznamu"/>
              <w:numPr>
                <w:ilvl w:val="0"/>
                <w:numId w:val="62"/>
              </w:numPr>
              <w:spacing w:before="120" w:after="120" w:line="240" w:lineRule="auto"/>
              <w:ind w:left="596"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ŽoPr </w:t>
            </w:r>
            <w:r w:rsidR="005663B7" w:rsidRPr="007A74F4">
              <w:rPr>
                <w:rFonts w:ascii="Arial" w:hAnsi="Arial" w:cs="Arial"/>
                <w:bCs/>
                <w:sz w:val="20"/>
                <w:szCs w:val="20"/>
              </w:rPr>
              <w:t>za každého člena jeho štatutárneho orgánu, každého prokuristu a každú osobu splnomocnenú zastupovať žiadateľa na úkony súvisiace so ŽoPr.</w:t>
            </w:r>
          </w:p>
          <w:p w14:paraId="401F9F9E" w14:textId="21B0F3E9" w:rsidR="00236E5C" w:rsidRDefault="00236E5C" w:rsidP="003A6CD3">
            <w:pPr>
              <w:pStyle w:val="Odsekzoznamu"/>
              <w:spacing w:before="120" w:after="120" w:line="240" w:lineRule="auto"/>
              <w:ind w:left="589" w:right="85"/>
              <w:jc w:val="both"/>
              <w:rPr>
                <w:rFonts w:ascii="Arial" w:hAnsi="Arial" w:cs="Arial"/>
                <w:bCs/>
                <w:sz w:val="20"/>
                <w:szCs w:val="20"/>
              </w:rPr>
            </w:pP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464ABE17" w:rsidR="00997F82" w:rsidRPr="003A6CD3" w:rsidRDefault="005663B7" w:rsidP="003A6CD3">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3.5 </w:t>
            </w:r>
            <w:r w:rsidR="00997F82" w:rsidRPr="003A6CD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w:t>
            </w:r>
            <w:r w:rsidRPr="00B24E47">
              <w:rPr>
                <w:rFonts w:ascii="Arial" w:hAnsi="Arial" w:cs="Arial"/>
                <w:bCs/>
                <w:sz w:val="20"/>
                <w:szCs w:val="20"/>
              </w:rPr>
              <w:lastRenderedPageBreak/>
              <w:t>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0EA0ED22"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A8189C">
              <w:rPr>
                <w:rFonts w:ascii="Arial" w:hAnsi="Arial" w:cs="Arial"/>
                <w:bCs/>
                <w:sz w:val="20"/>
                <w:szCs w:val="20"/>
              </w:rPr>
              <w:t>7</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4EB5D7A4"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54C5EE0A"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2"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2E90FF32"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311E8173"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3"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6C0AFA54" w:rsidR="00997F82" w:rsidRPr="003A6CD3" w:rsidRDefault="005663B7" w:rsidP="003A6CD3">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3.6 </w:t>
            </w:r>
            <w:r w:rsidR="00997F82" w:rsidRPr="003A6CD3">
              <w:rPr>
                <w:rFonts w:ascii="Arial" w:hAnsi="Arial" w:cs="Arial"/>
                <w:b/>
                <w:color w:val="44546A" w:themeColor="text2"/>
                <w:szCs w:val="19"/>
              </w:rPr>
              <w:t xml:space="preserve">Ukazovatele </w:t>
            </w:r>
            <w:r w:rsidR="00DF0742" w:rsidRPr="003A6CD3">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67D15AD5"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33B27C55"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CC0F45" w:rsidDel="00CC0F45">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3C877A27"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CC0F45">
              <w:rPr>
                <w:rFonts w:ascii="Arial" w:hAnsi="Arial" w:cs="Arial"/>
                <w:bCs/>
                <w:sz w:val="20"/>
                <w:szCs w:val="20"/>
              </w:rPr>
              <w:t>.</w:t>
            </w:r>
          </w:p>
          <w:p w14:paraId="0F34D686" w14:textId="507A486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57B9BA4C"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4"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32154978" w:rsidR="00997F82" w:rsidRPr="003A6CD3" w:rsidRDefault="00113370" w:rsidP="003A6CD3">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3.7 </w:t>
            </w:r>
            <w:r w:rsidR="00997F82" w:rsidRPr="003A6CD3">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44DF88C" w:rsidR="00997F82" w:rsidRPr="003A6CD3" w:rsidRDefault="00113370" w:rsidP="003A6CD3">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3.8 </w:t>
            </w:r>
            <w:r w:rsidR="00997F82" w:rsidRPr="003A6CD3">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lastRenderedPageBreak/>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00DA4E2F" w:rsidR="00997F82" w:rsidRPr="003A6CD3" w:rsidRDefault="00113370" w:rsidP="003A6CD3">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3.9 </w:t>
            </w:r>
            <w:r w:rsidR="00997F82" w:rsidRPr="003A6CD3">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5BB642C6"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CD453C" w:rsidRPr="00CD453C">
              <w:rPr>
                <w:rFonts w:ascii="Arial" w:hAnsi="Arial" w:cs="Arial"/>
                <w:sz w:val="20"/>
                <w:szCs w:val="20"/>
                <w:lang w:eastAsia="en-US"/>
              </w:rPr>
              <w:t>5</w:t>
            </w:r>
            <w:r w:rsidR="009D1445">
              <w:rPr>
                <w:rFonts w:ascii="Arial" w:hAnsi="Arial" w:cs="Arial"/>
                <w:sz w:val="20"/>
                <w:szCs w:val="20"/>
                <w:lang w:eastAsia="en-US"/>
              </w:rPr>
              <w:t xml:space="preserve"> </w:t>
            </w:r>
            <w:r w:rsidRPr="00CD453C">
              <w:rPr>
                <w:rFonts w:ascii="Arial" w:hAnsi="Arial" w:cs="Arial"/>
                <w:sz w:val="20"/>
                <w:szCs w:val="20"/>
                <w:lang w:eastAsia="en-US"/>
              </w:rPr>
              <w:t>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25DC404E"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sidR="00CD453C">
              <w:rPr>
                <w:rFonts w:ascii="Arial" w:hAnsi="Arial" w:cs="Arial"/>
                <w:bCs/>
                <w:sz w:val="20"/>
                <w:szCs w:val="20"/>
              </w:rPr>
              <w:t>5</w:t>
            </w:r>
            <w:r w:rsidRPr="00D01EF0">
              <w:rPr>
                <w:rFonts w:ascii="Arial" w:hAnsi="Arial" w:cs="Arial"/>
                <w:bCs/>
                <w:sz w:val="20"/>
                <w:szCs w:val="20"/>
              </w:rPr>
              <w:t xml:space="preserve"> 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5"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lastRenderedPageBreak/>
              <w:t>nie je starší ako 3 mesiace ku dňu predloženia ŽoPr,</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Sken (vo formáte .pdf) na CD/DVD</w:t>
            </w:r>
          </w:p>
        </w:tc>
      </w:tr>
      <w:tr w:rsidR="007D58CE" w:rsidRPr="00603E9E" w14:paraId="6E79CCC1" w14:textId="77777777" w:rsidTr="007D58CE">
        <w:tblPrEx>
          <w:tblCellMar>
            <w:left w:w="108" w:type="dxa"/>
            <w:right w:w="108" w:type="dxa"/>
          </w:tblCellMar>
        </w:tblPrEx>
        <w:tc>
          <w:tcPr>
            <w:tcW w:w="9776" w:type="dxa"/>
            <w:shd w:val="clear" w:color="auto" w:fill="F2F2F2" w:themeFill="background1" w:themeFillShade="F2"/>
          </w:tcPr>
          <w:p w14:paraId="447C4542" w14:textId="624448AD" w:rsidR="007D58CE" w:rsidRPr="003A6CD3" w:rsidRDefault="00113370" w:rsidP="003A6CD3">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3.10 </w:t>
            </w:r>
            <w:r w:rsidR="007D58CE" w:rsidRPr="003A6CD3">
              <w:rPr>
                <w:rFonts w:ascii="Arial" w:hAnsi="Arial" w:cs="Arial"/>
                <w:b/>
                <w:color w:val="44546A" w:themeColor="text2"/>
                <w:szCs w:val="19"/>
              </w:rPr>
              <w:t>Doklady preukazujúce súlad s požiadavkami v oblasti dopadu projektu na územia sústavy NATURA 2000</w:t>
            </w:r>
          </w:p>
        </w:tc>
      </w:tr>
      <w:tr w:rsidR="007D58CE" w:rsidRPr="006A79F0" w14:paraId="70C34CE1" w14:textId="77777777" w:rsidTr="007D58CE">
        <w:tblPrEx>
          <w:tblCellMar>
            <w:left w:w="108" w:type="dxa"/>
            <w:right w:w="108" w:type="dxa"/>
          </w:tblCellMar>
        </w:tblPrEx>
        <w:tc>
          <w:tcPr>
            <w:tcW w:w="9776" w:type="dxa"/>
          </w:tcPr>
          <w:p w14:paraId="51B0ED1E" w14:textId="77777777" w:rsidR="007D58CE" w:rsidRDefault="007D58CE" w:rsidP="007D58CE">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V rámci tejto prílohy ŽoP</w:t>
            </w:r>
            <w:r>
              <w:rPr>
                <w:rFonts w:ascii="Arial" w:hAnsi="Arial" w:cs="Arial"/>
                <w:bCs/>
                <w:sz w:val="20"/>
                <w:szCs w:val="20"/>
              </w:rPr>
              <w:t>r</w:t>
            </w:r>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0B856C0C" w14:textId="77777777" w:rsidR="007D58CE" w:rsidRDefault="007D58CE" w:rsidP="007D58CE">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k možnosti 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188EBB2A" w14:textId="77777777" w:rsidR="007D58CE" w:rsidRPr="003B72B2" w:rsidRDefault="007D58CE" w:rsidP="007D58CE">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jednoznačne identifikovateľné, že vyjadrenie sa týka projektu, ktorý je predmetom ŽoP</w:t>
            </w:r>
            <w:r>
              <w:rPr>
                <w:rFonts w:ascii="Arial" w:hAnsi="Arial" w:cs="Arial"/>
                <w:bCs/>
                <w:sz w:val="20"/>
                <w:szCs w:val="20"/>
              </w:rPr>
              <w:t>r</w:t>
            </w:r>
            <w:r w:rsidRPr="002F79A9">
              <w:rPr>
                <w:rFonts w:ascii="Arial" w:hAnsi="Arial" w:cs="Arial"/>
                <w:bCs/>
                <w:sz w:val="20"/>
                <w:szCs w:val="20"/>
              </w:rPr>
              <w:t xml:space="preserve"> (t.j.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Pr>
                <w:rFonts w:ascii="Arial Narrow" w:hAnsi="Arial Narrow" w:cs="Arial"/>
                <w:bCs/>
                <w:sz w:val="22"/>
              </w:rPr>
              <w:t> </w:t>
            </w:r>
            <w:r w:rsidRPr="003B72B2">
              <w:rPr>
                <w:rFonts w:ascii="Arial Narrow" w:hAnsi="Arial Narrow" w:cs="Arial"/>
                <w:bCs/>
                <w:sz w:val="22"/>
              </w:rPr>
              <w:t>navrhovanej činnosti (projektu).</w:t>
            </w:r>
          </w:p>
          <w:p w14:paraId="36AEF394" w14:textId="77777777" w:rsidR="007D58CE" w:rsidRPr="00D01EF0" w:rsidRDefault="007D58CE" w:rsidP="007D58CE">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05B4AAD5" w:rsidR="00997F82" w:rsidRPr="003A6CD3" w:rsidRDefault="00113370" w:rsidP="003A6CD3">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3.11 </w:t>
            </w:r>
            <w:r w:rsidR="00997F82" w:rsidRPr="003A6CD3">
              <w:rPr>
                <w:rFonts w:ascii="Arial" w:hAnsi="Arial" w:cs="Arial"/>
                <w:b/>
                <w:color w:val="44546A" w:themeColor="text2"/>
                <w:szCs w:val="19"/>
              </w:rPr>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zmene navrhovanej činnosti, ktorá je predmetom ŽoP</w:t>
            </w:r>
            <w:r>
              <w:rPr>
                <w:rFonts w:ascii="Arial" w:hAnsi="Arial" w:cs="Arial"/>
                <w:bCs/>
                <w:sz w:val="20"/>
                <w:szCs w:val="20"/>
              </w:rPr>
              <w:t>r</w:t>
            </w:r>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r>
              <w:rPr>
                <w:rFonts w:ascii="Arial" w:hAnsi="Arial" w:cs="Arial"/>
                <w:bCs/>
                <w:sz w:val="20"/>
                <w:szCs w:val="20"/>
              </w:rPr>
              <w:t xml:space="preserve">Sken </w:t>
            </w:r>
            <w:r w:rsidRPr="00D01EF0">
              <w:rPr>
                <w:rFonts w:ascii="Arial" w:hAnsi="Arial" w:cs="Arial"/>
                <w:bCs/>
                <w:sz w:val="20"/>
                <w:szCs w:val="20"/>
              </w:rPr>
              <w:t>(vo formáte .</w:t>
            </w:r>
            <w:r>
              <w:rPr>
                <w:rFonts w:ascii="Arial" w:hAnsi="Arial" w:cs="Arial"/>
                <w:bCs/>
                <w:sz w:val="20"/>
                <w:szCs w:val="20"/>
              </w:rPr>
              <w:t>pdf</w:t>
            </w:r>
            <w:r w:rsidRPr="00D01EF0">
              <w:rPr>
                <w:rFonts w:ascii="Arial" w:hAnsi="Arial" w:cs="Arial"/>
                <w:bCs/>
                <w:sz w:val="20"/>
                <w:szCs w:val="20"/>
              </w:rPr>
              <w:t>) na CD/DVD</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lastRenderedPageBreak/>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752DA4F6" w14:textId="62403102" w:rsidR="00997F82" w:rsidRPr="003F3414" w:rsidRDefault="00997F82" w:rsidP="00997F82">
      <w:pPr>
        <w:pStyle w:val="Default"/>
        <w:spacing w:before="120" w:after="120"/>
        <w:jc w:val="both"/>
        <w:rPr>
          <w:sz w:val="20"/>
        </w:rPr>
      </w:pPr>
      <w:r w:rsidRPr="003F3414">
        <w:rPr>
          <w:sz w:val="20"/>
        </w:rPr>
        <w:t>Po úplnom vyplnení formulára ho vytlačí a podpíše (štatutárny orgán, resp. ním splnomocnená osoba). K formuláru ŽoPr doplní listinné formy príloh ŽoPr a uloží elektronické verzie formulára ŽoPr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Obal, v ktorom je doručovaná ZoPr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ŽoPr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F05FBB3" w14:textId="77777777" w:rsidR="00113370" w:rsidRDefault="00113370" w:rsidP="00113370">
      <w:pPr>
        <w:tabs>
          <w:tab w:val="left" w:pos="426"/>
        </w:tabs>
        <w:spacing w:before="120" w:after="120" w:line="240" w:lineRule="auto"/>
        <w:jc w:val="both"/>
        <w:rPr>
          <w:rFonts w:ascii="Arial" w:hAnsi="Arial" w:cs="Arial"/>
          <w:sz w:val="20"/>
          <w:szCs w:val="20"/>
        </w:rPr>
      </w:pPr>
      <w:r>
        <w:rPr>
          <w:rFonts w:ascii="Arial" w:hAnsi="Arial" w:cs="Arial"/>
          <w:sz w:val="20"/>
          <w:szCs w:val="20"/>
        </w:rPr>
        <w:t>Verejno – súkromné partnerstvo Hontiansko –Dobronivské</w:t>
      </w:r>
    </w:p>
    <w:p w14:paraId="2395FBF0" w14:textId="77777777" w:rsidR="00113370" w:rsidRDefault="00113370" w:rsidP="00113370">
      <w:pPr>
        <w:tabs>
          <w:tab w:val="left" w:pos="426"/>
        </w:tabs>
        <w:spacing w:before="120" w:after="120" w:line="240" w:lineRule="auto"/>
        <w:jc w:val="both"/>
        <w:rPr>
          <w:rFonts w:ascii="Arial" w:hAnsi="Arial" w:cs="Arial"/>
          <w:sz w:val="20"/>
          <w:szCs w:val="20"/>
        </w:rPr>
      </w:pPr>
      <w:r>
        <w:rPr>
          <w:rFonts w:ascii="Arial" w:hAnsi="Arial" w:cs="Arial"/>
          <w:sz w:val="20"/>
          <w:szCs w:val="20"/>
        </w:rPr>
        <w:t>Svätotrojičné námestie 4/4</w:t>
      </w:r>
    </w:p>
    <w:p w14:paraId="7758A24B" w14:textId="77777777" w:rsidR="00EE3CA0" w:rsidRDefault="00113370" w:rsidP="003A6CD3">
      <w:pPr>
        <w:tabs>
          <w:tab w:val="left" w:pos="426"/>
        </w:tabs>
        <w:spacing w:before="120" w:after="120" w:line="240" w:lineRule="auto"/>
        <w:jc w:val="both"/>
        <w:rPr>
          <w:rFonts w:ascii="Arial" w:hAnsi="Arial" w:cs="Arial"/>
          <w:sz w:val="20"/>
          <w:szCs w:val="20"/>
        </w:rPr>
      </w:pPr>
      <w:r>
        <w:rPr>
          <w:rFonts w:ascii="Arial" w:hAnsi="Arial" w:cs="Arial"/>
          <w:sz w:val="20"/>
          <w:szCs w:val="20"/>
        </w:rPr>
        <w:t>963 01 Krupina</w:t>
      </w:r>
    </w:p>
    <w:p w14:paraId="63538579" w14:textId="682BE763" w:rsidR="00997F82" w:rsidRPr="003F3414" w:rsidRDefault="00997F82" w:rsidP="003A6CD3">
      <w:pPr>
        <w:tabs>
          <w:tab w:val="left" w:pos="426"/>
        </w:tabs>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163462AE" w14:textId="64006951"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osobne (</w:t>
      </w:r>
      <w:r w:rsidR="00113370">
        <w:rPr>
          <w:rFonts w:ascii="Arial" w:hAnsi="Arial" w:cs="Arial"/>
          <w:sz w:val="20"/>
          <w:szCs w:val="20"/>
        </w:rPr>
        <w:t>pondelok – piatok 8:00 – 15:00</w:t>
      </w:r>
      <w:r w:rsidRPr="003F3414">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ak formát umožňuje objektívne posúdenie obsahu ŽoPr (podmienka nie je splnená najmä v prípadoch, kedy je obsah ŽoPr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lastRenderedPageBreak/>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Schvaľovanie ŽoPr</w:t>
            </w:r>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74A402D2"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w:t>
      </w:r>
      <w:r w:rsidR="006E0E2F">
        <w:rPr>
          <w:rFonts w:ascii="Arial" w:eastAsiaTheme="minorHAnsi" w:hAnsi="Arial" w:cs="Arial"/>
          <w:color w:val="000000"/>
          <w:sz w:val="20"/>
          <w:lang w:eastAsia="en-US"/>
        </w:rPr>
        <w:t>Pr</w:t>
      </w:r>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ŽoPr a jej prílohách, resp. neúplných príloh; </w:t>
      </w:r>
    </w:p>
    <w:p w14:paraId="51234774" w14:textId="530D2AFF"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chýbajúcich príloh Žo</w:t>
      </w:r>
      <w:r w:rsidR="006E0E2F">
        <w:rPr>
          <w:rFonts w:ascii="Arial" w:eastAsiaTheme="minorHAnsi" w:hAnsi="Arial" w:cs="Arial"/>
          <w:color w:val="000000"/>
          <w:sz w:val="20"/>
          <w:lang w:eastAsia="en-US"/>
        </w:rPr>
        <w:t>Pr</w:t>
      </w:r>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w:t>
      </w:r>
      <w:r w:rsidRPr="003F3414">
        <w:rPr>
          <w:rFonts w:ascii="Arial" w:eastAsiaTheme="minorHAnsi" w:hAnsi="Arial" w:cs="Arial"/>
          <w:color w:val="000000"/>
          <w:sz w:val="20"/>
          <w:lang w:eastAsia="en-US"/>
        </w:rPr>
        <w:lastRenderedPageBreak/>
        <w:t>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Prvým dňom lehoty na doplnenie je deň nasledujúci po dni doručenia výzvy na doplnenie ŽoPr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 pri doručovaní ŽoPr (viď kapitola 3.3 Predloženie ŽoPr). MAS o prijatí doplnenia ŽoPr nevydáva žiadne potvrdenie.</w:t>
      </w:r>
    </w:p>
    <w:p w14:paraId="6DDCC7FD" w14:textId="3B376A74"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w:t>
      </w:r>
      <w:r w:rsidR="006E0E2F">
        <w:rPr>
          <w:rFonts w:ascii="Arial" w:eastAsiaTheme="minorHAnsi" w:hAnsi="Arial" w:cs="Arial"/>
          <w:color w:val="000000"/>
          <w:sz w:val="20"/>
          <w:lang w:eastAsia="en-US"/>
        </w:rPr>
        <w:t>pr</w:t>
      </w:r>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ukončení administratívneho overovania ŽoPr zasiela žiadateľom, ktorých ŽoPr nesplnili niektorú z podmienok poskytnutia príspevku (overovaných v rámci administratívneho overovania ŽoPr), resp. ŹoPr,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3A6CD3">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564E58FB" w:rsidR="00997F82" w:rsidRPr="003F3414" w:rsidRDefault="00997F82" w:rsidP="003A6CD3">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57FBBA9B"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w:t>
      </w:r>
      <w:r w:rsidR="006E0E2F">
        <w:rPr>
          <w:rFonts w:ascii="Arial" w:eastAsia="Calibri" w:hAnsi="Arial" w:cs="Arial"/>
          <w:sz w:val="20"/>
        </w:rPr>
        <w:t>Pr</w:t>
      </w:r>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lastRenderedPageBreak/>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ŽoPr, ktoré vyhoveli kritériám odborného hodnotenia, sú tieto ŽoPr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0D7B262B" w14:textId="3873E3F8" w:rsidR="00997F82" w:rsidRPr="00A93480" w:rsidRDefault="00997F82" w:rsidP="003357FD">
      <w:pPr>
        <w:pStyle w:val="Odsekzoznamu"/>
        <w:numPr>
          <w:ilvl w:val="0"/>
          <w:numId w:val="43"/>
        </w:numPr>
        <w:ind w:left="851"/>
        <w:jc w:val="both"/>
        <w:rPr>
          <w:rFonts w:ascii="Arial" w:hAnsi="Arial" w:cs="Arial"/>
          <w:i/>
          <w:sz w:val="20"/>
          <w:szCs w:val="20"/>
        </w:rPr>
      </w:pPr>
      <w:r w:rsidRPr="00462909">
        <w:rPr>
          <w:rFonts w:ascii="Arial" w:hAnsi="Arial" w:cs="Arial"/>
          <w:sz w:val="20"/>
          <w:szCs w:val="20"/>
        </w:rPr>
        <w:t>Hodnota Value for Money</w:t>
      </w:r>
      <w:r w:rsidRPr="00A93480">
        <w:rPr>
          <w:rStyle w:val="Odkaznapoznmkupodiarou"/>
          <w:rFonts w:ascii="Arial" w:hAnsi="Arial" w:cs="Arial"/>
          <w:i/>
          <w:sz w:val="20"/>
          <w:szCs w:val="20"/>
        </w:rPr>
        <w:footnoteReference w:id="3"/>
      </w:r>
      <w:r w:rsidR="00C66153" w:rsidRPr="00A93480">
        <w:rPr>
          <w:rFonts w:ascii="Arial" w:hAnsi="Arial" w:cs="Arial"/>
          <w:i/>
          <w:sz w:val="20"/>
          <w:szCs w:val="20"/>
        </w:rPr>
        <w:t xml:space="preserve"> </w:t>
      </w:r>
      <w:r w:rsidR="00101375">
        <w:t>(ak relevantné),</w:t>
      </w:r>
    </w:p>
    <w:p w14:paraId="4873EE9A" w14:textId="77777777" w:rsidR="00997F82" w:rsidRPr="00462909" w:rsidRDefault="00997F82" w:rsidP="003357FD">
      <w:pPr>
        <w:pStyle w:val="Odsekzoznamu"/>
        <w:numPr>
          <w:ilvl w:val="0"/>
          <w:numId w:val="43"/>
        </w:numPr>
        <w:spacing w:after="0"/>
        <w:ind w:left="851"/>
        <w:jc w:val="both"/>
        <w:rPr>
          <w:rFonts w:ascii="Arial" w:hAnsi="Arial" w:cs="Arial"/>
          <w:sz w:val="20"/>
          <w:szCs w:val="20"/>
        </w:rPr>
      </w:pPr>
      <w:r w:rsidRPr="00032AEA">
        <w:rPr>
          <w:rFonts w:ascii="Arial" w:hAnsi="Arial" w:cs="Arial"/>
          <w:sz w:val="20"/>
          <w:szCs w:val="20"/>
        </w:rPr>
        <w:t>Posúdenie vplyvu a dopadu projektu na plnenie stratégie CLLD - toto rozlišovacie kritérium sa aplikuje jedine v prípadoch, ak aplikácia na základe hodnoty value for money neurčila konečné poradie žiadostí o príspevok na hranici alokácie.</w:t>
      </w:r>
      <w:r w:rsidRPr="00462909">
        <w:rPr>
          <w:rFonts w:ascii="Arial" w:hAnsi="Arial" w:cs="Arial"/>
          <w:sz w:val="20"/>
          <w:szCs w:val="20"/>
        </w:rPr>
        <w:t xml:space="preserve"> Toto rozlišovacie kritérium aplikuje výberová komisia MAS.</w:t>
      </w:r>
    </w:p>
    <w:p w14:paraId="577E0F10" w14:textId="0E1ED23E"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w:t>
      </w:r>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 vydáva MAS len v prípade ukončenia schvaľovacieho procesu, pokiaľ ŽoPr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možné len v prípade ŽoPr,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rámci posledného hodnotiaceho kola výzvy, v ktorom došlo k neschváleniu ŽoPr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disponuje dostatočnými finančnými prostriedkami určenými na zabezpečenie financovania projektu, ktorý je predmetom ŽoPr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žiadateľ nemusí mať už záujem na schválení ŽoPr,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pri rozhodovaní o zmene oznámenia o neschválení ŽoPr viazaná dodržaním poradia ŽoPr určeného na základe aplikácie kritérií pre výber projektov v schvaľovacom procese  ŽoPr.</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na základe zoznamu ŽoPr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môže byť na základe dodatočných disponibilných prostriedkov zmenené na preukázanie skutočnosti, či ŽoPr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 rámci overovania splnenia podmienok poskytnutia príspevku nevykonáva opakovane odborné hodnotenie ŽoPr. Pre účely výberu projektov zo zásobníka sa podmienky odborného hodnotenia považujú za dodržané a splnené práve zaradením ŽoPr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výzve na doplnenie údajov ŽoPr.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aplikovať zásobník projektov, ak sú na to splnené vyššie uvedené podmienky, aj opakovanie a to až do momentu vyčerpania zásobníka projektov. MAS aktualizuje zoznam ŽoPr zaradených v zásobníku. V tomto zozname už nie sú uvedené ŽoPr, pri ktorých došlo k zmene oznámenia o neschválení ŽoPr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3A6CD3">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4F743EA2"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4"/>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73D5D696"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Štandardný formulár zmluvy o poskytnutí príspevku je zverejnený na webovom sídle</w:t>
      </w:r>
      <w:r w:rsidR="00C66153">
        <w:rPr>
          <w:rFonts w:ascii="Arial" w:hAnsi="Arial" w:cs="Arial"/>
          <w:sz w:val="20"/>
        </w:rPr>
        <w:t>:</w:t>
      </w:r>
      <w:hyperlink r:id="rId26" w:history="1">
        <w:r w:rsidR="00C66153" w:rsidRPr="00AB766C">
          <w:rPr>
            <w:rStyle w:val="Hypertextovprepojenie"/>
            <w:rFonts w:ascii="Times New Roman" w:hAnsi="Times New Roman"/>
            <w:sz w:val="20"/>
            <w:szCs w:val="20"/>
          </w:rPr>
          <w:t>https://www.mpsr.sk/vzor-zmluvy-o-prispevok/1330-67-1330-15136/</w:t>
        </w:r>
      </w:hyperlink>
      <w:r w:rsidR="00C66153">
        <w:rPr>
          <w:rFonts w:ascii="Arial" w:hAnsi="Arial" w:cs="Arial"/>
          <w:sz w:val="20"/>
        </w:rPr>
        <w:t>.</w:t>
      </w:r>
      <w:r w:rsidR="00AB766C">
        <w:rPr>
          <w:rFonts w:ascii="Arial" w:hAnsi="Arial" w:cs="Arial"/>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 xml:space="preserve">ustanovenia vo vzťahu k jeho účinnosti. V prípade, ak legislatívne zmeny vyvolajú potrebu zmeny v </w:t>
      </w:r>
      <w:r w:rsidRPr="003F3414">
        <w:rPr>
          <w:color w:val="auto"/>
          <w:spacing w:val="-2"/>
          <w:sz w:val="20"/>
          <w:szCs w:val="22"/>
        </w:rPr>
        <w:lastRenderedPageBreak/>
        <w:t>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21682D08" w14:textId="71335F34" w:rsidR="00EC4A4B"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Informácie týkajúce sa tejto výzvy môžu žiadatelia získať od MAS na webovom sídle</w:t>
      </w:r>
      <w:r w:rsidR="003637FE" w:rsidRPr="003637FE">
        <w:rPr>
          <w:rFonts w:ascii="Arial" w:hAnsi="Arial" w:cs="Arial"/>
          <w:spacing w:val="-3"/>
          <w:sz w:val="20"/>
          <w:szCs w:val="20"/>
        </w:rPr>
        <w:t xml:space="preserve"> </w:t>
      </w:r>
    </w:p>
    <w:p w14:paraId="5AD83EF5" w14:textId="65C8C7AC" w:rsidR="00EC4A4B" w:rsidRDefault="00953B2D" w:rsidP="00696061">
      <w:pPr>
        <w:autoSpaceDE w:val="0"/>
        <w:autoSpaceDN w:val="0"/>
        <w:adjustRightInd w:val="0"/>
        <w:spacing w:before="160" w:after="120" w:line="240" w:lineRule="auto"/>
        <w:jc w:val="both"/>
        <w:rPr>
          <w:rFonts w:ascii="Arial" w:hAnsi="Arial" w:cs="Arial"/>
          <w:spacing w:val="-3"/>
          <w:sz w:val="20"/>
          <w:szCs w:val="20"/>
        </w:rPr>
      </w:pPr>
      <w:hyperlink r:id="rId27" w:history="1">
        <w:r w:rsidR="00EC4A4B" w:rsidRPr="00EA2ACD">
          <w:rPr>
            <w:rStyle w:val="Hypertextovprepojenie"/>
            <w:rFonts w:cs="Arial"/>
            <w:spacing w:val="-3"/>
            <w:sz w:val="20"/>
            <w:szCs w:val="20"/>
          </w:rPr>
          <w:t>https://www.mashontianskodobronivske.sk/leader-clld/irop-vyzvy/aktivita-c1/</w:t>
        </w:r>
      </w:hyperlink>
      <w:r w:rsidR="00EC4A4B">
        <w:rPr>
          <w:rFonts w:ascii="Arial" w:hAnsi="Arial" w:cs="Arial"/>
          <w:spacing w:val="-3"/>
          <w:sz w:val="20"/>
          <w:szCs w:val="20"/>
        </w:rPr>
        <w:t xml:space="preserve">   </w:t>
      </w:r>
    </w:p>
    <w:p w14:paraId="6A8007CE" w14:textId="5C489151"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0B9D601D"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C66153">
        <w:rPr>
          <w:rFonts w:ascii="Arial" w:hAnsi="Arial" w:cs="Arial"/>
          <w:spacing w:val="-3"/>
          <w:sz w:val="20"/>
          <w:szCs w:val="20"/>
        </w:rPr>
        <w:t xml:space="preserve"> </w:t>
      </w:r>
      <w:r w:rsidR="00C66153">
        <w:rPr>
          <w:rFonts w:ascii="Helvetica" w:hAnsi="Helvetica"/>
          <w:color w:val="222222"/>
          <w:sz w:val="21"/>
          <w:szCs w:val="21"/>
          <w:shd w:val="clear" w:color="auto" w:fill="FFFFFF"/>
        </w:rPr>
        <w:t>vsp.hd15@gmail.com</w:t>
      </w:r>
      <w:r w:rsidR="00C66153">
        <w:rPr>
          <w:rFonts w:ascii="Arial" w:hAnsi="Arial" w:cs="Arial"/>
          <w:spacing w:val="-3"/>
          <w:sz w:val="20"/>
          <w:szCs w:val="20"/>
        </w:rPr>
        <w:t>.</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6F32BDAC"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r w:rsidR="006E0E2F">
        <w:rPr>
          <w:rFonts w:ascii="Arial" w:hAnsi="Arial" w:cs="Arial"/>
          <w:bCs/>
          <w:iCs/>
          <w:sz w:val="20"/>
          <w:szCs w:val="19"/>
        </w:rPr>
        <w:t>Ž</w:t>
      </w:r>
      <w:r>
        <w:rPr>
          <w:rFonts w:ascii="Arial" w:hAnsi="Arial" w:cs="Arial"/>
          <w:bCs/>
          <w:iCs/>
          <w:sz w:val="20"/>
          <w:szCs w:val="19"/>
        </w:rPr>
        <w:t>oPr</w:t>
      </w:r>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8"/>
      <w:headerReference w:type="first" r:id="rId29"/>
      <w:footerReference w:type="first" r:id="rId30"/>
      <w:pgSz w:w="11906" w:h="16838"/>
      <w:pgMar w:top="1134" w:right="1133" w:bottom="1134" w:left="1134" w:header="709"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0B4DEB" w15:done="0"/>
  <w15:commentEx w15:paraId="36F43246" w15:done="0"/>
  <w15:commentEx w15:paraId="0C434B84" w15:done="0"/>
  <w15:commentEx w15:paraId="64CC954C" w15:done="0"/>
  <w15:commentEx w15:paraId="08EAB707" w15:done="0"/>
  <w15:commentEx w15:paraId="3F87961E" w15:done="0"/>
  <w15:commentEx w15:paraId="7FCB94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5AAFEC" w16cid:durableId="207F2904"/>
  <w16cid:commentId w16cid:paraId="261BB239" w16cid:durableId="207F2CF4"/>
  <w16cid:commentId w16cid:paraId="0F91051C" w16cid:durableId="200AA45F"/>
  <w16cid:commentId w16cid:paraId="497DB2D3" w16cid:durableId="200AA460"/>
  <w16cid:commentId w16cid:paraId="76423692" w16cid:durableId="200AA461"/>
  <w16cid:commentId w16cid:paraId="65346AC9" w16cid:durableId="200AA463"/>
  <w16cid:commentId w16cid:paraId="26F182A7" w16cid:durableId="200AA464"/>
  <w16cid:commentId w16cid:paraId="1A2E0E25" w16cid:durableId="207F30CE"/>
  <w16cid:commentId w16cid:paraId="73E1743C" w16cid:durableId="2085AE1E"/>
  <w16cid:commentId w16cid:paraId="2B3516FC" w16cid:durableId="2085BC0E"/>
  <w16cid:commentId w16cid:paraId="7CF20B27" w16cid:durableId="2094EC80"/>
  <w16cid:commentId w16cid:paraId="2EBF9EAF" w16cid:durableId="2085BC67"/>
  <w16cid:commentId w16cid:paraId="39076575" w16cid:durableId="2085BCD3"/>
  <w16cid:commentId w16cid:paraId="3B95FA73" w16cid:durableId="200AA465"/>
  <w16cid:commentId w16cid:paraId="75FBF920" w16cid:durableId="200AA466"/>
  <w16cid:commentId w16cid:paraId="5E913D9B" w16cid:durableId="200AA467"/>
  <w16cid:commentId w16cid:paraId="4F152E07" w16cid:durableId="200AA468"/>
  <w16cid:commentId w16cid:paraId="5E56564E" w16cid:durableId="200AA469"/>
  <w16cid:commentId w16cid:paraId="1430D073" w16cid:durableId="200AA870"/>
  <w16cid:commentId w16cid:paraId="2FB983C0" w16cid:durableId="200AA46A"/>
  <w16cid:commentId w16cid:paraId="6A0FDC3C" w16cid:durableId="214E5309"/>
  <w16cid:commentId w16cid:paraId="203808BD" w16cid:durableId="20AA9AC5"/>
  <w16cid:commentId w16cid:paraId="5C396004" w16cid:durableId="20AA9AC6"/>
  <w16cid:commentId w16cid:paraId="64AD4C1C" w16cid:durableId="200AACA7"/>
  <w16cid:commentId w16cid:paraId="674DB3C6" w16cid:durableId="2082925A"/>
  <w16cid:commentId w16cid:paraId="2A3A0B7F" w16cid:durableId="200AA46B"/>
  <w16cid:commentId w16cid:paraId="0FD7C315" w16cid:durableId="2079B39B"/>
  <w16cid:commentId w16cid:paraId="4F44EF94" w16cid:durableId="200AA46C"/>
  <w16cid:commentId w16cid:paraId="3C34E14A" w16cid:durableId="214E41C9"/>
  <w16cid:commentId w16cid:paraId="4DE40800" w16cid:durableId="214E41CA"/>
  <w16cid:commentId w16cid:paraId="22A7E492" w16cid:durableId="200AA46D"/>
  <w16cid:commentId w16cid:paraId="1DF88CC8" w16cid:durableId="2079AEE1"/>
  <w16cid:commentId w16cid:paraId="633DA308" w16cid:durableId="200AA46E"/>
  <w16cid:commentId w16cid:paraId="4EA44398" w16cid:durableId="200AA46F"/>
  <w16cid:commentId w16cid:paraId="0EC20852" w16cid:durableId="2085A73C"/>
  <w16cid:commentId w16cid:paraId="44C5ED0F" w16cid:durableId="2082B12A"/>
  <w16cid:commentId w16cid:paraId="313FBA1B" w16cid:durableId="20AA9AD2"/>
  <w16cid:commentId w16cid:paraId="1DCFC7E5" w16cid:durableId="200AA470"/>
  <w16cid:commentId w16cid:paraId="6C4B1157" w16cid:durableId="20951CC0"/>
  <w16cid:commentId w16cid:paraId="08132101" w16cid:durableId="20952C33"/>
  <w16cid:commentId w16cid:paraId="20A2E064" w16cid:durableId="20952E0E"/>
  <w16cid:commentId w16cid:paraId="4CF8BD1E" w16cid:durableId="2079AEE5"/>
  <w16cid:commentId w16cid:paraId="585BA30D" w16cid:durableId="214E44D7"/>
  <w16cid:commentId w16cid:paraId="127AC3E4" w16cid:durableId="213B5517"/>
  <w16cid:commentId w16cid:paraId="47F29751" w16cid:durableId="218D6402"/>
  <w16cid:commentId w16cid:paraId="1AEB0F5C" w16cid:durableId="2079AEE8"/>
  <w16cid:commentId w16cid:paraId="402E5859" w16cid:durableId="2079AEEA"/>
  <w16cid:commentId w16cid:paraId="4D001F2E" w16cid:durableId="200AA472"/>
  <w16cid:commentId w16cid:paraId="18B9012E" w16cid:durableId="20829571"/>
  <w16cid:commentId w16cid:paraId="0C6EF08B" w16cid:durableId="2085A747"/>
  <w16cid:commentId w16cid:paraId="170ECC21" w16cid:durableId="2079AEED"/>
  <w16cid:commentId w16cid:paraId="2DB9DA57" w16cid:durableId="2082A046"/>
  <w16cid:commentId w16cid:paraId="4DFA18F7" w16cid:durableId="2079AEEE"/>
  <w16cid:commentId w16cid:paraId="0E9CA203" w16cid:durableId="200AA474"/>
  <w16cid:commentId w16cid:paraId="6FE88776" w16cid:durableId="20AA9AE4"/>
  <w16cid:commentId w16cid:paraId="5B9EAA55" w16cid:durableId="20AA9AE5"/>
  <w16cid:commentId w16cid:paraId="28F9168A" w16cid:durableId="20AA9AE6"/>
  <w16cid:commentId w16cid:paraId="36E8391D" w16cid:durableId="200AB5DF"/>
  <w16cid:commentId w16cid:paraId="1EFBB975" w16cid:durableId="213B584F"/>
  <w16cid:commentId w16cid:paraId="6B67C11D" w16cid:durableId="20AA9AE8"/>
  <w16cid:commentId w16cid:paraId="55FA6E08" w16cid:durableId="214E41E7"/>
  <w16cid:commentId w16cid:paraId="05E3D026" w16cid:durableId="20829ABF"/>
  <w16cid:commentId w16cid:paraId="0FB507A4" w16cid:durableId="20829A99"/>
  <w16cid:commentId w16cid:paraId="2EF2DD25" w16cid:durableId="200AB754"/>
  <w16cid:commentId w16cid:paraId="361AA19E" w16cid:durableId="2079AEF5"/>
  <w16cid:commentId w16cid:paraId="36B707AF" w16cid:durableId="2079AEF6"/>
  <w16cid:commentId w16cid:paraId="6C891455" w16cid:durableId="214E41ED"/>
  <w16cid:commentId w16cid:paraId="3864E0BB" w16cid:durableId="214E41EE"/>
  <w16cid:commentId w16cid:paraId="3ECB4877" w16cid:durableId="218ABD5A"/>
  <w16cid:commentId w16cid:paraId="151E73FC" w16cid:durableId="2082AA51"/>
  <w16cid:commentId w16cid:paraId="66B8592A" w16cid:durableId="219787F4"/>
  <w16cid:commentId w16cid:paraId="20DD6DFB" w16cid:durableId="20AA9AF0"/>
  <w16cid:commentId w16cid:paraId="26BCC662" w16cid:durableId="20AA9AF1"/>
  <w16cid:commentId w16cid:paraId="6B4E5801" w16cid:durableId="20AA9AF2"/>
  <w16cid:commentId w16cid:paraId="01A06600" w16cid:durableId="20AA9AF3"/>
  <w16cid:commentId w16cid:paraId="567DDBFB" w16cid:durableId="20AA9AF4"/>
  <w16cid:commentId w16cid:paraId="7D7A0278" w16cid:durableId="2079AEF9"/>
  <w16cid:commentId w16cid:paraId="4CBDB32C" w16cid:durableId="2085A756"/>
  <w16cid:commentId w16cid:paraId="248F894F" w16cid:durableId="2079AEFA"/>
  <w16cid:commentId w16cid:paraId="44547C8B" w16cid:durableId="20956B9D"/>
  <w16cid:commentId w16cid:paraId="24EAF4CF" w16cid:durableId="20956C68"/>
  <w16cid:commentId w16cid:paraId="31936BE0" w16cid:durableId="200AA478"/>
  <w16cid:commentId w16cid:paraId="0F6944F5" w16cid:durableId="214E41FB"/>
  <w16cid:commentId w16cid:paraId="7F9E317C" w16cid:durableId="2079AEFE"/>
  <w16cid:commentId w16cid:paraId="72DD5C54" w16cid:durableId="2085A75A"/>
  <w16cid:commentId w16cid:paraId="3B9BFE07" w16cid:durableId="21897015"/>
  <w16cid:commentId w16cid:paraId="312BED24" w16cid:durableId="200AA479"/>
  <w16cid:commentId w16cid:paraId="7D3543D5" w16cid:durableId="200AA47A"/>
  <w16cid:commentId w16cid:paraId="7F7846B3" w16cid:durableId="200AA47B"/>
  <w16cid:commentId w16cid:paraId="443D38D6" w16cid:durableId="200AA47C"/>
  <w16cid:commentId w16cid:paraId="7BBA54A9" w16cid:durableId="2085A75F"/>
  <w16cid:commentId w16cid:paraId="364EDF51" w16cid:durableId="200AA47D"/>
  <w16cid:commentId w16cid:paraId="0AD9ED16" w16cid:durableId="200AA47E"/>
  <w16cid:commentId w16cid:paraId="6569237B" w16cid:durableId="200AA4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F8DD8" w14:textId="77777777" w:rsidR="00953B2D" w:rsidRDefault="00953B2D" w:rsidP="00997F82">
      <w:pPr>
        <w:spacing w:after="0" w:line="240" w:lineRule="auto"/>
      </w:pPr>
      <w:r>
        <w:separator/>
      </w:r>
    </w:p>
  </w:endnote>
  <w:endnote w:type="continuationSeparator" w:id="0">
    <w:p w14:paraId="6D357837" w14:textId="77777777" w:rsidR="00953B2D" w:rsidRDefault="00953B2D"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446845"/>
      <w:docPartObj>
        <w:docPartGallery w:val="Page Numbers (Bottom of Page)"/>
        <w:docPartUnique/>
      </w:docPartObj>
    </w:sdtPr>
    <w:sdtEndPr>
      <w:rPr>
        <w:rFonts w:ascii="Arial" w:hAnsi="Arial" w:cs="Arial"/>
        <w:sz w:val="20"/>
        <w:szCs w:val="20"/>
      </w:rPr>
    </w:sdtEndPr>
    <w:sdtContent>
      <w:p w14:paraId="03C91844" w14:textId="3104B20E" w:rsidR="00592575" w:rsidRPr="000B630C" w:rsidRDefault="00592575">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604C60">
          <w:rPr>
            <w:rFonts w:ascii="Arial" w:hAnsi="Arial" w:cs="Arial"/>
            <w:noProof/>
            <w:sz w:val="20"/>
            <w:szCs w:val="20"/>
          </w:rPr>
          <w:t>3</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01C13" w14:textId="77777777" w:rsidR="00592575" w:rsidRDefault="00592575"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7E5B27B"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592575" w:rsidRDefault="0059257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EF5E7" w14:textId="77777777" w:rsidR="00953B2D" w:rsidRDefault="00953B2D" w:rsidP="00997F82">
      <w:pPr>
        <w:spacing w:after="0" w:line="240" w:lineRule="auto"/>
      </w:pPr>
      <w:r>
        <w:separator/>
      </w:r>
    </w:p>
  </w:footnote>
  <w:footnote w:type="continuationSeparator" w:id="0">
    <w:p w14:paraId="109D0630" w14:textId="77777777" w:rsidR="00953B2D" w:rsidRDefault="00953B2D" w:rsidP="00997F82">
      <w:pPr>
        <w:spacing w:after="0" w:line="240" w:lineRule="auto"/>
      </w:pPr>
      <w:r>
        <w:continuationSeparator/>
      </w:r>
    </w:p>
  </w:footnote>
  <w:footnote w:id="1">
    <w:p w14:paraId="00A0BAF2" w14:textId="08ED93F2" w:rsidR="00592575" w:rsidRPr="00377989" w:rsidRDefault="00592575" w:rsidP="003A6CD3">
      <w:pPr>
        <w:pStyle w:val="Textpoznmkypodiarou"/>
        <w:tabs>
          <w:tab w:val="left" w:pos="284"/>
        </w:tabs>
        <w:ind w:left="284" w:hanging="284"/>
        <w:jc w:val="both"/>
        <w:rPr>
          <w:rFonts w:ascii="Arial" w:hAnsi="Arial" w:cs="Arial"/>
          <w:sz w:val="16"/>
          <w:szCs w:val="16"/>
        </w:rPr>
      </w:pPr>
      <w:r w:rsidRPr="00377989">
        <w:rPr>
          <w:rStyle w:val="Odkaznapoznmkupodiarou"/>
          <w:rFonts w:ascii="Arial" w:hAnsi="Arial" w:cs="Arial"/>
          <w:sz w:val="16"/>
          <w:szCs w:val="16"/>
        </w:rPr>
        <w:footnoteRef/>
      </w:r>
      <w:r>
        <w:rPr>
          <w:rFonts w:ascii="Arial" w:hAnsi="Arial" w:cs="Arial"/>
          <w:sz w:val="16"/>
          <w:szCs w:val="16"/>
        </w:rPr>
        <w:tab/>
      </w:r>
      <w:r w:rsidRPr="00377989">
        <w:rPr>
          <w:rFonts w:ascii="Arial" w:hAnsi="Arial" w:cs="Arial"/>
          <w:sz w:val="16"/>
          <w:szCs w:val="16"/>
        </w:rPr>
        <w:t xml:space="preserve">Bližšie informácie o prípadoch, kedy dochádza, resp. nedochádza k poskytovaniu štátnej pomoci sú uvedené </w:t>
      </w:r>
      <w:hyperlink r:id="rId1" w:history="1">
        <w:r w:rsidRPr="004461E5">
          <w:rPr>
            <w:rStyle w:val="Hypertextovprepojenie"/>
            <w:rFonts w:cs="Arial"/>
            <w:sz w:val="16"/>
            <w:szCs w:val="16"/>
          </w:rPr>
          <w:t>v Oznámen</w:t>
        </w:r>
        <w:r w:rsidRPr="00377989">
          <w:rPr>
            <w:rStyle w:val="Hypertextovprepojenie"/>
            <w:rFonts w:cs="Arial"/>
            <w:sz w:val="16"/>
            <w:szCs w:val="16"/>
          </w:rPr>
          <w:t>í</w:t>
        </w:r>
        <w:r w:rsidRPr="004461E5">
          <w:rPr>
            <w:rStyle w:val="Hypertextovprepojenie"/>
            <w:rFonts w:cs="Arial"/>
            <w:sz w:val="16"/>
            <w:szCs w:val="16"/>
          </w:rPr>
          <w:t xml:space="preserve"> Komisie o</w:t>
        </w:r>
        <w:r>
          <w:rPr>
            <w:rStyle w:val="Hypertextovprepojenie"/>
            <w:rFonts w:cs="Arial"/>
            <w:sz w:val="16"/>
            <w:szCs w:val="16"/>
          </w:rPr>
          <w:t> </w:t>
        </w:r>
        <w:r w:rsidRPr="004461E5">
          <w:rPr>
            <w:rStyle w:val="Hypertextovprepojenie"/>
            <w:rFonts w:cs="Arial"/>
            <w:sz w:val="16"/>
            <w:szCs w:val="16"/>
          </w:rPr>
          <w:t>pojme štátna pomoc uvedenom v článku 107 ods. 1 Zmluvy o fungovaní Európskej únie</w:t>
        </w:r>
      </w:hyperlink>
      <w:r w:rsidRPr="00377989">
        <w:rPr>
          <w:rFonts w:ascii="Arial" w:hAnsi="Arial" w:cs="Arial"/>
          <w:sz w:val="16"/>
          <w:szCs w:val="16"/>
        </w:rPr>
        <w:t xml:space="preserve"> (Ú. v. 2016/C 262/201)</w:t>
      </w:r>
    </w:p>
  </w:footnote>
  <w:footnote w:id="2">
    <w:p w14:paraId="1EDEF713" w14:textId="77777777" w:rsidR="00592575" w:rsidRPr="00726901" w:rsidRDefault="00592575" w:rsidP="00501BE8">
      <w:pPr>
        <w:pStyle w:val="Textpoznmkypodiarou"/>
        <w:jc w:val="both"/>
        <w:rPr>
          <w:bCs/>
        </w:rPr>
      </w:pPr>
      <w:r>
        <w:rPr>
          <w:rStyle w:val="Odkaznapoznmkupodiarou"/>
        </w:rPr>
        <w:footnoteRef/>
      </w:r>
      <w:r>
        <w:t xml:space="preserve"> </w:t>
      </w:r>
      <w:r w:rsidRPr="00726901">
        <w:rPr>
          <w:b/>
        </w:rPr>
        <w:t xml:space="preserve">Ukončenie realizácie </w:t>
      </w:r>
      <w:r>
        <w:rPr>
          <w:b/>
        </w:rPr>
        <w:t xml:space="preserve">aktivity projektu </w:t>
      </w:r>
      <w:r w:rsidRPr="00726901">
        <w:t xml:space="preserve">– predstavuje ukončenie tzv. fyzickej realizácie </w:t>
      </w:r>
      <w:r>
        <w:t>p</w:t>
      </w:r>
      <w:r w:rsidRPr="00726901">
        <w:t xml:space="preserve">rojektu. Realizácia aktivít </w:t>
      </w:r>
      <w:r>
        <w:t>p</w:t>
      </w:r>
      <w:r w:rsidRPr="00726901">
        <w:t>rojektu sa považuje za ukončenú v kalendárny deň, kedy Užívateľ kumulatívne splní nižšie uvedené podmienky:</w:t>
      </w:r>
    </w:p>
    <w:p w14:paraId="6AB96679" w14:textId="77777777" w:rsidR="00592575" w:rsidRPr="00726901" w:rsidRDefault="00592575" w:rsidP="00501BE8">
      <w:pPr>
        <w:pStyle w:val="Textpoznmkypodiarou"/>
        <w:numPr>
          <w:ilvl w:val="0"/>
          <w:numId w:val="66"/>
        </w:numPr>
        <w:jc w:val="both"/>
      </w:pPr>
      <w:r>
        <w:t>f</w:t>
      </w:r>
      <w:r w:rsidRPr="00726901">
        <w:t>yzicky sa zrealizovali všetky Aktivity Projektu,</w:t>
      </w:r>
    </w:p>
    <w:p w14:paraId="659D103D" w14:textId="77777777" w:rsidR="00592575" w:rsidRDefault="00592575" w:rsidP="00501BE8">
      <w:pPr>
        <w:pStyle w:val="Textpoznmkypodiarou"/>
        <w:numPr>
          <w:ilvl w:val="0"/>
          <w:numId w:val="66"/>
        </w:numPr>
        <w:jc w:val="both"/>
      </w:pPr>
      <w:r>
        <w:t>p</w:t>
      </w:r>
      <w:r w:rsidRPr="00726901">
        <w:t>redmet Projektu bol riadne dodaný Užívateľovi, Užívateľ ho prevzal a ak to vyplýva z charakteru plnenia je prevádzkyschopný, resp. sa sfunkčnil a/alebo aplikoval tak, ako sa to predpokladalo v Schválenej žiadosti o príspevok.</w:t>
      </w:r>
    </w:p>
  </w:footnote>
  <w:footnote w:id="3">
    <w:p w14:paraId="6499A40B" w14:textId="50FD7DB4" w:rsidR="00592575" w:rsidRDefault="00592575" w:rsidP="00997F82">
      <w:pPr>
        <w:pStyle w:val="Textpoznmkypodiarou"/>
        <w:tabs>
          <w:tab w:val="left" w:pos="284"/>
        </w:tabs>
        <w:ind w:left="284" w:hanging="284"/>
      </w:pPr>
      <w:r>
        <w:rPr>
          <w:rStyle w:val="Odkaznapoznmkupodiarou"/>
        </w:rPr>
        <w:footnoteRef/>
      </w:r>
      <w:r>
        <w:tab/>
      </w:r>
      <w:r w:rsidRPr="0044680B">
        <w:rPr>
          <w:rFonts w:ascii="Arial" w:hAnsi="Arial" w:cs="Arial"/>
          <w:sz w:val="16"/>
          <w:szCs w:val="16"/>
        </w:rPr>
        <w:t xml:space="preserve">Value for money predstavuje výšku príspevku v EUR na (dosiahnutú, vytvorenú) jednotku merateľného ukazovateľa hlavnej aktivity projektu </w:t>
      </w:r>
      <w:r>
        <w:rPr>
          <w:rFonts w:ascii="Arial" w:hAnsi="Arial" w:cs="Arial"/>
          <w:sz w:val="16"/>
          <w:szCs w:val="16"/>
        </w:rPr>
        <w:t>(</w:t>
      </w:r>
      <w:r>
        <w:rPr>
          <w:sz w:val="16"/>
          <w:szCs w:val="16"/>
        </w:rPr>
        <w:t>C103 Zvýšená kapacita podporených zariadení sociálnych služieb )</w:t>
      </w:r>
      <w:r>
        <w:t>.</w:t>
      </w:r>
    </w:p>
  </w:footnote>
  <w:footnote w:id="4">
    <w:p w14:paraId="75372597" w14:textId="58F7A4E1" w:rsidR="00592575" w:rsidRPr="003F3414" w:rsidRDefault="00592575"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2BAF4" w14:textId="602C6C3B" w:rsidR="00592575" w:rsidRPr="00FC401E" w:rsidRDefault="00592575" w:rsidP="003A6CD3">
    <w:pPr>
      <w:pStyle w:val="Hlavika"/>
      <w:tabs>
        <w:tab w:val="clear" w:pos="4536"/>
        <w:tab w:val="clear" w:pos="9072"/>
        <w:tab w:val="left" w:pos="1911"/>
        <w:tab w:val="left" w:pos="2018"/>
      </w:tabs>
    </w:pPr>
    <w:r w:rsidRPr="003A6CD3">
      <w:rPr>
        <w:rFonts w:ascii="Arial Narrow" w:hAnsi="Arial Narrow"/>
        <w:noProof/>
        <w:sz w:val="20"/>
      </w:rPr>
      <w:drawing>
        <wp:anchor distT="0" distB="0" distL="114300" distR="114300" simplePos="0" relativeHeight="251671552" behindDoc="1" locked="0" layoutInCell="1" allowOverlap="1" wp14:anchorId="620DCDAD" wp14:editId="36989B18">
          <wp:simplePos x="0" y="0"/>
          <wp:positionH relativeFrom="column">
            <wp:posOffset>4276090</wp:posOffset>
          </wp:positionH>
          <wp:positionV relativeFrom="paragraph">
            <wp:posOffset>-275590</wp:posOffset>
          </wp:positionV>
          <wp:extent cx="1638300" cy="457200"/>
          <wp:effectExtent l="0" t="0" r="0" b="0"/>
          <wp:wrapTight wrapText="bothSides">
            <wp:wrapPolygon edited="0">
              <wp:start x="0" y="0"/>
              <wp:lineTo x="0" y="20700"/>
              <wp:lineTo x="21349" y="20700"/>
              <wp:lineTo x="21349" y="0"/>
              <wp:lineTo x="0" y="0"/>
            </wp:wrapPolygon>
          </wp:wrapTight>
          <wp:docPr id="3"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r w:rsidRPr="003A6CD3">
      <w:rPr>
        <w:rFonts w:ascii="Arial Narrow" w:hAnsi="Arial Narrow"/>
        <w:noProof/>
        <w:sz w:val="20"/>
      </w:rPr>
      <w:drawing>
        <wp:anchor distT="0" distB="0" distL="114300" distR="114300" simplePos="0" relativeHeight="251669504" behindDoc="1" locked="0" layoutInCell="1" allowOverlap="1" wp14:anchorId="1D7148A3" wp14:editId="7C5E2C87">
          <wp:simplePos x="0" y="0"/>
          <wp:positionH relativeFrom="column">
            <wp:posOffset>1240790</wp:posOffset>
          </wp:positionH>
          <wp:positionV relativeFrom="paragraph">
            <wp:posOffset>-284480</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57946BC1" wp14:editId="141CAB8D">
          <wp:simplePos x="0" y="0"/>
          <wp:positionH relativeFrom="column">
            <wp:posOffset>24130</wp:posOffset>
          </wp:positionH>
          <wp:positionV relativeFrom="paragraph">
            <wp:posOffset>-275590</wp:posOffset>
          </wp:positionV>
          <wp:extent cx="485140" cy="4572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514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1" layoutInCell="1" allowOverlap="1" wp14:anchorId="5FAA5123" wp14:editId="061B06A9">
          <wp:simplePos x="0" y="0"/>
          <wp:positionH relativeFrom="column">
            <wp:posOffset>2355850</wp:posOffset>
          </wp:positionH>
          <wp:positionV relativeFrom="paragraph">
            <wp:posOffset>-348615</wp:posOffset>
          </wp:positionV>
          <wp:extent cx="1708150" cy="530225"/>
          <wp:effectExtent l="0" t="0" r="6350" b="3175"/>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4">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5="http://schemas.microsoft.com/office/word/2012/wordml" xmlns:w16se="http://schemas.microsoft.com/office/word/2015/wordml/symex"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
                      </a:ext>
                    </a:extLst>
                  </a:blip>
                  <a:stretch>
                    <a:fillRect/>
                  </a:stretch>
                </pic:blipFill>
                <pic:spPr>
                  <a:xfrm>
                    <a:off x="0" y="0"/>
                    <a:ext cx="1708150" cy="53022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31B"/>
    <w:multiLevelType w:val="hybridMultilevel"/>
    <w:tmpl w:val="2F4E0EA2"/>
    <w:lvl w:ilvl="0" w:tplc="041B000F">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1AE50A98"/>
    <w:multiLevelType w:val="hybridMultilevel"/>
    <w:tmpl w:val="2C565710"/>
    <w:lvl w:ilvl="0" w:tplc="041B0001">
      <w:start w:val="1"/>
      <w:numFmt w:val="bullet"/>
      <w:lvlText w:val=""/>
      <w:lvlJc w:val="left"/>
      <w:pPr>
        <w:ind w:left="1662" w:hanging="360"/>
      </w:pPr>
      <w:rPr>
        <w:rFonts w:ascii="Symbol" w:hAnsi="Symbol" w:hint="default"/>
      </w:rPr>
    </w:lvl>
    <w:lvl w:ilvl="1" w:tplc="041B0003" w:tentative="1">
      <w:start w:val="1"/>
      <w:numFmt w:val="bullet"/>
      <w:lvlText w:val="o"/>
      <w:lvlJc w:val="left"/>
      <w:pPr>
        <w:ind w:left="2382" w:hanging="360"/>
      </w:pPr>
      <w:rPr>
        <w:rFonts w:ascii="Courier New" w:hAnsi="Courier New" w:cs="Courier New" w:hint="default"/>
      </w:rPr>
    </w:lvl>
    <w:lvl w:ilvl="2" w:tplc="041B0005" w:tentative="1">
      <w:start w:val="1"/>
      <w:numFmt w:val="bullet"/>
      <w:lvlText w:val=""/>
      <w:lvlJc w:val="left"/>
      <w:pPr>
        <w:ind w:left="3102" w:hanging="360"/>
      </w:pPr>
      <w:rPr>
        <w:rFonts w:ascii="Wingdings" w:hAnsi="Wingdings" w:hint="default"/>
      </w:rPr>
    </w:lvl>
    <w:lvl w:ilvl="3" w:tplc="041B0001" w:tentative="1">
      <w:start w:val="1"/>
      <w:numFmt w:val="bullet"/>
      <w:lvlText w:val=""/>
      <w:lvlJc w:val="left"/>
      <w:pPr>
        <w:ind w:left="3822" w:hanging="360"/>
      </w:pPr>
      <w:rPr>
        <w:rFonts w:ascii="Symbol" w:hAnsi="Symbol" w:hint="default"/>
      </w:rPr>
    </w:lvl>
    <w:lvl w:ilvl="4" w:tplc="041B0003" w:tentative="1">
      <w:start w:val="1"/>
      <w:numFmt w:val="bullet"/>
      <w:lvlText w:val="o"/>
      <w:lvlJc w:val="left"/>
      <w:pPr>
        <w:ind w:left="4542" w:hanging="360"/>
      </w:pPr>
      <w:rPr>
        <w:rFonts w:ascii="Courier New" w:hAnsi="Courier New" w:cs="Courier New" w:hint="default"/>
      </w:rPr>
    </w:lvl>
    <w:lvl w:ilvl="5" w:tplc="041B0005" w:tentative="1">
      <w:start w:val="1"/>
      <w:numFmt w:val="bullet"/>
      <w:lvlText w:val=""/>
      <w:lvlJc w:val="left"/>
      <w:pPr>
        <w:ind w:left="5262" w:hanging="360"/>
      </w:pPr>
      <w:rPr>
        <w:rFonts w:ascii="Wingdings" w:hAnsi="Wingdings" w:hint="default"/>
      </w:rPr>
    </w:lvl>
    <w:lvl w:ilvl="6" w:tplc="041B0001" w:tentative="1">
      <w:start w:val="1"/>
      <w:numFmt w:val="bullet"/>
      <w:lvlText w:val=""/>
      <w:lvlJc w:val="left"/>
      <w:pPr>
        <w:ind w:left="5982" w:hanging="360"/>
      </w:pPr>
      <w:rPr>
        <w:rFonts w:ascii="Symbol" w:hAnsi="Symbol" w:hint="default"/>
      </w:rPr>
    </w:lvl>
    <w:lvl w:ilvl="7" w:tplc="041B0003" w:tentative="1">
      <w:start w:val="1"/>
      <w:numFmt w:val="bullet"/>
      <w:lvlText w:val="o"/>
      <w:lvlJc w:val="left"/>
      <w:pPr>
        <w:ind w:left="6702" w:hanging="360"/>
      </w:pPr>
      <w:rPr>
        <w:rFonts w:ascii="Courier New" w:hAnsi="Courier New" w:cs="Courier New" w:hint="default"/>
      </w:rPr>
    </w:lvl>
    <w:lvl w:ilvl="8" w:tplc="041B0005" w:tentative="1">
      <w:start w:val="1"/>
      <w:numFmt w:val="bullet"/>
      <w:lvlText w:val=""/>
      <w:lvlJc w:val="left"/>
      <w:pPr>
        <w:ind w:left="7422" w:hanging="360"/>
      </w:pPr>
      <w:rPr>
        <w:rFonts w:ascii="Wingdings" w:hAnsi="Wingdings" w:hint="default"/>
      </w:rPr>
    </w:lvl>
  </w:abstractNum>
  <w:abstractNum w:abstractNumId="13">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5">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8">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9">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2">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5">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8">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2FC5FCD"/>
    <w:multiLevelType w:val="hybridMultilevel"/>
    <w:tmpl w:val="1B1EAA0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6">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9">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1">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6">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8">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9">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1">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2">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3">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77960C87"/>
    <w:multiLevelType w:val="hybridMultilevel"/>
    <w:tmpl w:val="A2F075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7">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58"/>
  </w:num>
  <w:num w:numId="3">
    <w:abstractNumId w:val="26"/>
  </w:num>
  <w:num w:numId="4">
    <w:abstractNumId w:val="33"/>
  </w:num>
  <w:num w:numId="5">
    <w:abstractNumId w:val="67"/>
  </w:num>
  <w:num w:numId="6">
    <w:abstractNumId w:val="0"/>
  </w:num>
  <w:num w:numId="7">
    <w:abstractNumId w:val="16"/>
  </w:num>
  <w:num w:numId="8">
    <w:abstractNumId w:val="54"/>
  </w:num>
  <w:num w:numId="9">
    <w:abstractNumId w:val="20"/>
  </w:num>
  <w:num w:numId="10">
    <w:abstractNumId w:val="5"/>
  </w:num>
  <w:num w:numId="11">
    <w:abstractNumId w:val="23"/>
  </w:num>
  <w:num w:numId="12">
    <w:abstractNumId w:val="24"/>
  </w:num>
  <w:num w:numId="13">
    <w:abstractNumId w:val="6"/>
  </w:num>
  <w:num w:numId="14">
    <w:abstractNumId w:val="10"/>
  </w:num>
  <w:num w:numId="15">
    <w:abstractNumId w:val="55"/>
  </w:num>
  <w:num w:numId="16">
    <w:abstractNumId w:val="1"/>
  </w:num>
  <w:num w:numId="17">
    <w:abstractNumId w:val="62"/>
  </w:num>
  <w:num w:numId="18">
    <w:abstractNumId w:val="27"/>
  </w:num>
  <w:num w:numId="19">
    <w:abstractNumId w:val="43"/>
  </w:num>
  <w:num w:numId="20">
    <w:abstractNumId w:val="56"/>
  </w:num>
  <w:num w:numId="21">
    <w:abstractNumId w:val="50"/>
  </w:num>
  <w:num w:numId="22">
    <w:abstractNumId w:val="44"/>
  </w:num>
  <w:num w:numId="23">
    <w:abstractNumId w:val="7"/>
  </w:num>
  <w:num w:numId="24">
    <w:abstractNumId w:val="36"/>
  </w:num>
  <w:num w:numId="25">
    <w:abstractNumId w:val="45"/>
  </w:num>
  <w:num w:numId="26">
    <w:abstractNumId w:val="47"/>
  </w:num>
  <w:num w:numId="27">
    <w:abstractNumId w:val="66"/>
  </w:num>
  <w:num w:numId="28">
    <w:abstractNumId w:val="19"/>
  </w:num>
  <w:num w:numId="29">
    <w:abstractNumId w:val="15"/>
  </w:num>
  <w:num w:numId="30">
    <w:abstractNumId w:val="32"/>
  </w:num>
  <w:num w:numId="31">
    <w:abstractNumId w:val="8"/>
  </w:num>
  <w:num w:numId="32">
    <w:abstractNumId w:val="11"/>
  </w:num>
  <w:num w:numId="33">
    <w:abstractNumId w:val="21"/>
  </w:num>
  <w:num w:numId="34">
    <w:abstractNumId w:val="4"/>
  </w:num>
  <w:num w:numId="35">
    <w:abstractNumId w:val="52"/>
  </w:num>
  <w:num w:numId="36">
    <w:abstractNumId w:val="53"/>
  </w:num>
  <w:num w:numId="37">
    <w:abstractNumId w:val="59"/>
  </w:num>
  <w:num w:numId="38">
    <w:abstractNumId w:val="49"/>
  </w:num>
  <w:num w:numId="39">
    <w:abstractNumId w:val="39"/>
  </w:num>
  <w:num w:numId="40">
    <w:abstractNumId w:val="40"/>
  </w:num>
  <w:num w:numId="41">
    <w:abstractNumId w:val="2"/>
  </w:num>
  <w:num w:numId="42">
    <w:abstractNumId w:val="18"/>
  </w:num>
  <w:num w:numId="43">
    <w:abstractNumId w:val="28"/>
  </w:num>
  <w:num w:numId="44">
    <w:abstractNumId w:val="51"/>
  </w:num>
  <w:num w:numId="45">
    <w:abstractNumId w:val="34"/>
  </w:num>
  <w:num w:numId="46">
    <w:abstractNumId w:val="48"/>
  </w:num>
  <w:num w:numId="47">
    <w:abstractNumId w:val="38"/>
  </w:num>
  <w:num w:numId="48">
    <w:abstractNumId w:val="42"/>
  </w:num>
  <w:num w:numId="49">
    <w:abstractNumId w:val="22"/>
  </w:num>
  <w:num w:numId="50">
    <w:abstractNumId w:val="61"/>
  </w:num>
  <w:num w:numId="51">
    <w:abstractNumId w:val="60"/>
  </w:num>
  <w:num w:numId="52">
    <w:abstractNumId w:val="35"/>
  </w:num>
  <w:num w:numId="53">
    <w:abstractNumId w:val="29"/>
  </w:num>
  <w:num w:numId="54">
    <w:abstractNumId w:val="3"/>
  </w:num>
  <w:num w:numId="55">
    <w:abstractNumId w:val="17"/>
  </w:num>
  <w:num w:numId="56">
    <w:abstractNumId w:val="9"/>
  </w:num>
  <w:num w:numId="57">
    <w:abstractNumId w:val="31"/>
  </w:num>
  <w:num w:numId="58">
    <w:abstractNumId w:val="57"/>
  </w:num>
  <w:num w:numId="59">
    <w:abstractNumId w:val="37"/>
  </w:num>
  <w:num w:numId="60">
    <w:abstractNumId w:val="25"/>
  </w:num>
  <w:num w:numId="61">
    <w:abstractNumId w:val="30"/>
  </w:num>
  <w:num w:numId="62">
    <w:abstractNumId w:val="14"/>
  </w:num>
  <w:num w:numId="63">
    <w:abstractNumId w:val="65"/>
  </w:num>
  <w:num w:numId="64">
    <w:abstractNumId w:val="13"/>
  </w:num>
  <w:num w:numId="65">
    <w:abstractNumId w:val="41"/>
  </w:num>
  <w:num w:numId="66">
    <w:abstractNumId w:val="63"/>
  </w:num>
  <w:num w:numId="67">
    <w:abstractNumId w:val="12"/>
  </w:num>
  <w:num w:numId="68">
    <w:abstractNumId w:val="6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82"/>
    <w:rsid w:val="00013E84"/>
    <w:rsid w:val="00016DEA"/>
    <w:rsid w:val="00032AEA"/>
    <w:rsid w:val="000569D6"/>
    <w:rsid w:val="00057D40"/>
    <w:rsid w:val="00066F24"/>
    <w:rsid w:val="0007610E"/>
    <w:rsid w:val="00081FA8"/>
    <w:rsid w:val="0008289A"/>
    <w:rsid w:val="000856E1"/>
    <w:rsid w:val="00085BC4"/>
    <w:rsid w:val="000B19BE"/>
    <w:rsid w:val="000C70A1"/>
    <w:rsid w:val="000E1177"/>
    <w:rsid w:val="000E6FF9"/>
    <w:rsid w:val="000F221D"/>
    <w:rsid w:val="000F55AF"/>
    <w:rsid w:val="00101375"/>
    <w:rsid w:val="001062CD"/>
    <w:rsid w:val="00113370"/>
    <w:rsid w:val="00116361"/>
    <w:rsid w:val="00133908"/>
    <w:rsid w:val="001807A8"/>
    <w:rsid w:val="00182D10"/>
    <w:rsid w:val="00183589"/>
    <w:rsid w:val="0019252F"/>
    <w:rsid w:val="001B7788"/>
    <w:rsid w:val="001C2252"/>
    <w:rsid w:val="001C383A"/>
    <w:rsid w:val="00200A91"/>
    <w:rsid w:val="00214808"/>
    <w:rsid w:val="002319F5"/>
    <w:rsid w:val="00236E5C"/>
    <w:rsid w:val="00253953"/>
    <w:rsid w:val="00257130"/>
    <w:rsid w:val="002644F7"/>
    <w:rsid w:val="00282DE5"/>
    <w:rsid w:val="002E1ED1"/>
    <w:rsid w:val="002E3954"/>
    <w:rsid w:val="00305762"/>
    <w:rsid w:val="00310133"/>
    <w:rsid w:val="003152AD"/>
    <w:rsid w:val="00316374"/>
    <w:rsid w:val="00330781"/>
    <w:rsid w:val="003357FD"/>
    <w:rsid w:val="003637FE"/>
    <w:rsid w:val="00374B3F"/>
    <w:rsid w:val="00377989"/>
    <w:rsid w:val="00392626"/>
    <w:rsid w:val="003A4993"/>
    <w:rsid w:val="003A6CD3"/>
    <w:rsid w:val="003B05C3"/>
    <w:rsid w:val="003C1560"/>
    <w:rsid w:val="003D39D0"/>
    <w:rsid w:val="003E6697"/>
    <w:rsid w:val="003F1701"/>
    <w:rsid w:val="004018CD"/>
    <w:rsid w:val="00421F08"/>
    <w:rsid w:val="004461E5"/>
    <w:rsid w:val="004530CF"/>
    <w:rsid w:val="00462909"/>
    <w:rsid w:val="00463F92"/>
    <w:rsid w:val="00481344"/>
    <w:rsid w:val="004C09DA"/>
    <w:rsid w:val="004D750A"/>
    <w:rsid w:val="004F2ED1"/>
    <w:rsid w:val="004F7821"/>
    <w:rsid w:val="00501BE8"/>
    <w:rsid w:val="00531ECE"/>
    <w:rsid w:val="00535638"/>
    <w:rsid w:val="00543C90"/>
    <w:rsid w:val="0055045C"/>
    <w:rsid w:val="00556E68"/>
    <w:rsid w:val="005609FD"/>
    <w:rsid w:val="005663B7"/>
    <w:rsid w:val="005760CC"/>
    <w:rsid w:val="00592575"/>
    <w:rsid w:val="00595B92"/>
    <w:rsid w:val="00596EAC"/>
    <w:rsid w:val="00597A23"/>
    <w:rsid w:val="005B3A2C"/>
    <w:rsid w:val="005C5F9A"/>
    <w:rsid w:val="005D0675"/>
    <w:rsid w:val="005E4E55"/>
    <w:rsid w:val="005E6C50"/>
    <w:rsid w:val="005E764E"/>
    <w:rsid w:val="005F3792"/>
    <w:rsid w:val="00604C60"/>
    <w:rsid w:val="006225C4"/>
    <w:rsid w:val="00643184"/>
    <w:rsid w:val="00661A23"/>
    <w:rsid w:val="00683229"/>
    <w:rsid w:val="0068722F"/>
    <w:rsid w:val="00687273"/>
    <w:rsid w:val="00693C31"/>
    <w:rsid w:val="00696061"/>
    <w:rsid w:val="00697735"/>
    <w:rsid w:val="006A048B"/>
    <w:rsid w:val="006A27D3"/>
    <w:rsid w:val="006A2B96"/>
    <w:rsid w:val="006C54ED"/>
    <w:rsid w:val="006D0AAF"/>
    <w:rsid w:val="006D4200"/>
    <w:rsid w:val="006E0E2F"/>
    <w:rsid w:val="00701A7A"/>
    <w:rsid w:val="00701B07"/>
    <w:rsid w:val="007116AE"/>
    <w:rsid w:val="00733FAA"/>
    <w:rsid w:val="007418F9"/>
    <w:rsid w:val="00754D3C"/>
    <w:rsid w:val="00774C45"/>
    <w:rsid w:val="00780F81"/>
    <w:rsid w:val="007D58CE"/>
    <w:rsid w:val="007E6124"/>
    <w:rsid w:val="00802379"/>
    <w:rsid w:val="00803FFD"/>
    <w:rsid w:val="00807285"/>
    <w:rsid w:val="0083548F"/>
    <w:rsid w:val="00843399"/>
    <w:rsid w:val="00843C6F"/>
    <w:rsid w:val="008644F8"/>
    <w:rsid w:val="00867D7E"/>
    <w:rsid w:val="00882C9E"/>
    <w:rsid w:val="008A1C82"/>
    <w:rsid w:val="008E4E7C"/>
    <w:rsid w:val="0090412C"/>
    <w:rsid w:val="00905190"/>
    <w:rsid w:val="00946FAA"/>
    <w:rsid w:val="00953B2D"/>
    <w:rsid w:val="009852EB"/>
    <w:rsid w:val="00991762"/>
    <w:rsid w:val="00997F82"/>
    <w:rsid w:val="009A09B1"/>
    <w:rsid w:val="009A1878"/>
    <w:rsid w:val="009A4A69"/>
    <w:rsid w:val="009A65F5"/>
    <w:rsid w:val="009B1C10"/>
    <w:rsid w:val="009B1F17"/>
    <w:rsid w:val="009B47E3"/>
    <w:rsid w:val="009B7BF5"/>
    <w:rsid w:val="009D1445"/>
    <w:rsid w:val="009D7EA2"/>
    <w:rsid w:val="00A55D6C"/>
    <w:rsid w:val="00A57C24"/>
    <w:rsid w:val="00A70A2A"/>
    <w:rsid w:val="00A8189C"/>
    <w:rsid w:val="00A90A85"/>
    <w:rsid w:val="00A93480"/>
    <w:rsid w:val="00AA39B6"/>
    <w:rsid w:val="00AB07F9"/>
    <w:rsid w:val="00AB766C"/>
    <w:rsid w:val="00AD4007"/>
    <w:rsid w:val="00AD6C83"/>
    <w:rsid w:val="00AD7FDE"/>
    <w:rsid w:val="00AE641C"/>
    <w:rsid w:val="00AF67FD"/>
    <w:rsid w:val="00B12C25"/>
    <w:rsid w:val="00B336CA"/>
    <w:rsid w:val="00B40024"/>
    <w:rsid w:val="00B43666"/>
    <w:rsid w:val="00B43B53"/>
    <w:rsid w:val="00B54DAE"/>
    <w:rsid w:val="00B673F2"/>
    <w:rsid w:val="00B716B2"/>
    <w:rsid w:val="00B830C6"/>
    <w:rsid w:val="00B8659A"/>
    <w:rsid w:val="00BA2E27"/>
    <w:rsid w:val="00BF6C3A"/>
    <w:rsid w:val="00C04A44"/>
    <w:rsid w:val="00C11639"/>
    <w:rsid w:val="00C473E6"/>
    <w:rsid w:val="00C544B0"/>
    <w:rsid w:val="00C61F61"/>
    <w:rsid w:val="00C66153"/>
    <w:rsid w:val="00C72A19"/>
    <w:rsid w:val="00C74CBB"/>
    <w:rsid w:val="00C94378"/>
    <w:rsid w:val="00CA18C8"/>
    <w:rsid w:val="00CC0F45"/>
    <w:rsid w:val="00CC3F5D"/>
    <w:rsid w:val="00CD30D1"/>
    <w:rsid w:val="00CD453C"/>
    <w:rsid w:val="00CE21EB"/>
    <w:rsid w:val="00D35C94"/>
    <w:rsid w:val="00D820A6"/>
    <w:rsid w:val="00D82CE8"/>
    <w:rsid w:val="00D83861"/>
    <w:rsid w:val="00DD26C9"/>
    <w:rsid w:val="00DD3EE2"/>
    <w:rsid w:val="00DD510E"/>
    <w:rsid w:val="00DE2C25"/>
    <w:rsid w:val="00DF0742"/>
    <w:rsid w:val="00DF122D"/>
    <w:rsid w:val="00E0368D"/>
    <w:rsid w:val="00E101C8"/>
    <w:rsid w:val="00E30379"/>
    <w:rsid w:val="00E444CD"/>
    <w:rsid w:val="00E54587"/>
    <w:rsid w:val="00E60334"/>
    <w:rsid w:val="00EA155E"/>
    <w:rsid w:val="00EB65C0"/>
    <w:rsid w:val="00EC4A4B"/>
    <w:rsid w:val="00ED578F"/>
    <w:rsid w:val="00EE0748"/>
    <w:rsid w:val="00EE3CA0"/>
    <w:rsid w:val="00EF2E95"/>
    <w:rsid w:val="00F0168E"/>
    <w:rsid w:val="00F10E2E"/>
    <w:rsid w:val="00F16970"/>
    <w:rsid w:val="00F23F27"/>
    <w:rsid w:val="00F34153"/>
    <w:rsid w:val="00F413B2"/>
    <w:rsid w:val="00F61F89"/>
    <w:rsid w:val="00F8335C"/>
    <w:rsid w:val="00FA5B22"/>
    <w:rsid w:val="00FB0591"/>
    <w:rsid w:val="00FB4919"/>
    <w:rsid w:val="00FB755C"/>
    <w:rsid w:val="00FD07A2"/>
    <w:rsid w:val="00FD1D19"/>
    <w:rsid w:val="00FD5A60"/>
    <w:rsid w:val="00FF0CEA"/>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62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gisteruz.sk" TargetMode="External"/><Relationship Id="rId18" Type="http://schemas.openxmlformats.org/officeDocument/2006/relationships/hyperlink" Target="http://www.mpsr.sk/index.php?navID=1121&amp;navID2=1121&amp;sID=67&amp;id=10956" TargetMode="External"/><Relationship Id="rId26" Type="http://schemas.openxmlformats.org/officeDocument/2006/relationships/hyperlink" Target="https://www.mpsr.sk/vzor-zmluvy-o-prispevok/1330-67-1330-15136/%20"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registeruz.sk" TargetMode="External"/><Relationship Id="rId7" Type="http://schemas.openxmlformats.org/officeDocument/2006/relationships/footnotes" Target="footnotes.xml"/><Relationship Id="rId12" Type="http://schemas.openxmlformats.org/officeDocument/2006/relationships/hyperlink" Target="http://www.culture.gov.sk/extdoc/4426/EVIDENCIA_CNS" TargetMode="External"/><Relationship Id="rId17" Type="http://schemas.openxmlformats.org/officeDocument/2006/relationships/hyperlink" Target="https://www.crz.gov.sk/" TargetMode="External"/><Relationship Id="rId25" Type="http://schemas.openxmlformats.org/officeDocument/2006/relationships/hyperlink" Target="http://www.katasterportal.s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sluzby.genpro.gov.sk/zoznam-odsudenych-pravnickych-osob" TargetMode="External"/><Relationship Id="rId20" Type="http://schemas.openxmlformats.org/officeDocument/2006/relationships/hyperlink" Target="http://www.mpsr.sk/index.php?navID=1121&amp;navID2=1121&amp;sID=67&amp;id=1095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po.statistics.sk" TargetMode="External"/><Relationship Id="rId24" Type="http://schemas.openxmlformats.org/officeDocument/2006/relationships/hyperlink" Target="http://www.registeruz.sk" TargetMode="External"/><Relationship Id="rId32" Type="http://schemas.openxmlformats.org/officeDocument/2006/relationships/glossaryDocument" Target="glossary/document.xml"/><Relationship Id="rId40"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www.justice.gov.sk/PortalApp/ObchodnyVestnik/Web/Zoznam.aspx" TargetMode="External"/><Relationship Id="rId23" Type="http://schemas.openxmlformats.org/officeDocument/2006/relationships/hyperlink" Target="http://www.mpsr.sk/index.php?navID=1121&amp;navID2=1121&amp;sID=67&amp;id=10956" TargetMode="External"/><Relationship Id="rId28" Type="http://schemas.openxmlformats.org/officeDocument/2006/relationships/footer" Target="footer1.xml"/><Relationship Id="rId10" Type="http://schemas.openxmlformats.org/officeDocument/2006/relationships/hyperlink" Target="http://www.mpsr.sk/" TargetMode="External"/><Relationship Id="rId19" Type="http://schemas.openxmlformats.org/officeDocument/2006/relationships/hyperlink" Target="https://www.ip.gov.sk/app/registerNZ%20%20%20%2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ashontianskodobronivske.sk/" TargetMode="External"/><Relationship Id="rId14" Type="http://schemas.openxmlformats.org/officeDocument/2006/relationships/hyperlink" Target="http://www.registeruz.sk" TargetMode="External"/><Relationship Id="rId22" Type="http://schemas.openxmlformats.org/officeDocument/2006/relationships/hyperlink" Target="http://www.mpsr.sk/index.php?navID=1121&amp;navID2=1121&amp;sID=67&amp;id=10956" TargetMode="External"/><Relationship Id="rId27" Type="http://schemas.openxmlformats.org/officeDocument/2006/relationships/hyperlink" Target="https://www.mashontianskodobronivske.sk/leader-clld/irop-vyzvy/aktivita-c1/" TargetMode="External"/><Relationship Id="rId30" Type="http://schemas.openxmlformats.org/officeDocument/2006/relationships/footer" Target="footer2.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52016XC0719(05)&amp;fr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3.sv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Textzstupnhosymbolu"/>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Textzstupnhosymbolu"/>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Textzstupnhosymbolu"/>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Textzstupnhosymbolu"/>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Textzstupnhosymbolu"/>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05"/>
    <w:rsid w:val="000408D7"/>
    <w:rsid w:val="000E2AB8"/>
    <w:rsid w:val="000E7C37"/>
    <w:rsid w:val="00196B3F"/>
    <w:rsid w:val="00261F37"/>
    <w:rsid w:val="002B326B"/>
    <w:rsid w:val="00301556"/>
    <w:rsid w:val="00375A98"/>
    <w:rsid w:val="003765E9"/>
    <w:rsid w:val="003C5B56"/>
    <w:rsid w:val="003F03A5"/>
    <w:rsid w:val="00424257"/>
    <w:rsid w:val="004B348D"/>
    <w:rsid w:val="004E2BCA"/>
    <w:rsid w:val="004F2CDE"/>
    <w:rsid w:val="00504897"/>
    <w:rsid w:val="00562C21"/>
    <w:rsid w:val="00631A6D"/>
    <w:rsid w:val="00890D9C"/>
    <w:rsid w:val="00896B2D"/>
    <w:rsid w:val="008A42B5"/>
    <w:rsid w:val="008D7BC4"/>
    <w:rsid w:val="00956837"/>
    <w:rsid w:val="00A30B05"/>
    <w:rsid w:val="00A431BE"/>
    <w:rsid w:val="00A46377"/>
    <w:rsid w:val="00AB3B0E"/>
    <w:rsid w:val="00AC04BF"/>
    <w:rsid w:val="00B05E4E"/>
    <w:rsid w:val="00B162A5"/>
    <w:rsid w:val="00B973B3"/>
    <w:rsid w:val="00CF11C7"/>
    <w:rsid w:val="00D764F8"/>
    <w:rsid w:val="00DD0724"/>
    <w:rsid w:val="00E50248"/>
    <w:rsid w:val="00E75A13"/>
    <w:rsid w:val="00E82E78"/>
    <w:rsid w:val="00F8155B"/>
    <w:rsid w:val="00F941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99483-428C-435B-8E61-93B409A36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12733</Words>
  <Characters>72582</Characters>
  <Application>Microsoft Office Word</Application>
  <DocSecurity>0</DocSecurity>
  <Lines>604</Lines>
  <Paragraphs>170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c:creator>
  <cp:lastModifiedBy>Užívateľ</cp:lastModifiedBy>
  <cp:revision>2</cp:revision>
  <dcterms:created xsi:type="dcterms:W3CDTF">2021-03-17T12:02:00Z</dcterms:created>
  <dcterms:modified xsi:type="dcterms:W3CDTF">2021-03-17T12:02:00Z</dcterms:modified>
</cp:coreProperties>
</file>