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3EC6039" w:rsidR="00AD4FD2" w:rsidRPr="00A42D69" w:rsidRDefault="00894E7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27FAF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D56F37" w:rsidR="00AD4FD2" w:rsidRPr="00A42D69" w:rsidRDefault="00427FAF" w:rsidP="00AD4FD2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0EA3320" w:rsidR="00AD4FD2" w:rsidRPr="00A42D69" w:rsidRDefault="00894E7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47E7D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4"/>
        <w:gridCol w:w="2351"/>
        <w:gridCol w:w="37"/>
        <w:gridCol w:w="4703"/>
        <w:gridCol w:w="6"/>
        <w:gridCol w:w="1540"/>
        <w:gridCol w:w="6"/>
        <w:gridCol w:w="1433"/>
        <w:gridCol w:w="19"/>
        <w:gridCol w:w="486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14E2E" w:rsidRPr="00334C9E" w14:paraId="4725DC76" w14:textId="77777777" w:rsidTr="00D4208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  <w:p w14:paraId="12942165" w14:textId="0CAB31B1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26320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334C9E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  <w:p w14:paraId="1E8A1EFB" w14:textId="77777777" w:rsidR="00314E2E" w:rsidRDefault="00314E2E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Default="00314E2E" w:rsidP="00314E2E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očakávanými výsledkami, </w:t>
            </w:r>
          </w:p>
          <w:p w14:paraId="6F4E2449" w14:textId="4C78A534" w:rsidR="00314E2E" w:rsidRPr="00314E2E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definovanými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oprávnenými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aktivitami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40D059FD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41925F1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2FFFC9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23D30540" w14:textId="0D249781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B42B0A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7F97C1A" w14:textId="31E3E3F5" w:rsidR="00314E2E" w:rsidRPr="00334C9E" w:rsidRDefault="00314E2E" w:rsidP="00D4208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9"/>
            </w:tblGrid>
            <w:tr w:rsidR="00314E2E" w:rsidRPr="00314E2E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314E2E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31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0E7226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314E2E" w:rsidRPr="00334C9E" w14:paraId="1F6CDE03" w14:textId="77777777" w:rsidTr="00D4208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334C9E" w:rsidRDefault="00314E2E" w:rsidP="00D4208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8913E31" w14:textId="433E85F0" w:rsidR="00314E2E" w:rsidRPr="00334C9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0E7226" w:rsidRDefault="00314E2E" w:rsidP="00314E2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7226">
              <w:rPr>
                <w:rFonts w:asciiTheme="minorHAnsi" w:hAnsiTheme="minorHAnsi"/>
                <w:sz w:val="18"/>
                <w:szCs w:val="18"/>
              </w:rPr>
              <w:t xml:space="preserve">Zameranie projektu nie je v súlade s programovou stratégiou IROP. </w:t>
            </w:r>
          </w:p>
          <w:p w14:paraId="470B8151" w14:textId="50AFDCB8" w:rsidR="00314E2E" w:rsidRPr="000E7226" w:rsidRDefault="00314E2E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7A8CB3AD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25" w14:textId="77777777" w:rsidR="00B72A4F" w:rsidRDefault="00B72A4F" w:rsidP="00314E2E">
            <w:pPr>
              <w:pStyle w:val="Default"/>
              <w:rPr>
                <w:sz w:val="18"/>
                <w:szCs w:val="18"/>
              </w:rPr>
            </w:pPr>
          </w:p>
          <w:p w14:paraId="46099F10" w14:textId="4D38B839" w:rsidR="00B72A4F" w:rsidRPr="00314E2E" w:rsidRDefault="00B72A4F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47D" w14:textId="77777777" w:rsidR="00B72A4F" w:rsidRDefault="00B72A4F" w:rsidP="00314E2E">
            <w:pPr>
              <w:rPr>
                <w:sz w:val="18"/>
                <w:szCs w:val="18"/>
              </w:rPr>
            </w:pPr>
          </w:p>
          <w:p w14:paraId="7A280F3C" w14:textId="14004BD6" w:rsidR="00B72A4F" w:rsidRPr="00334C9E" w:rsidRDefault="00B72A4F" w:rsidP="00314E2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Posudzuje sa súlad projektu so Stratégiou CLLD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46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71E67D0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4815DF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1FED0E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6DDD7C9C" w14:textId="39D34752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7A5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14D3BB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5026AC6" w14:textId="25B3B07B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2A4F" w:rsidRPr="00314E2E" w14:paraId="25ECD5AD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3C0BA605" w14:textId="0F9DBF7C" w:rsidR="00B72A4F" w:rsidRPr="00314E2E" w:rsidRDefault="00B72A4F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167C8D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je v súlade so stratégiou CLLD. </w:t>
            </w:r>
          </w:p>
          <w:p w14:paraId="28C722BF" w14:textId="3C8C8789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0FCF77B2" w14:textId="77777777" w:rsidTr="00725F7B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05" w14:textId="77777777" w:rsidR="00B72A4F" w:rsidRDefault="00B72A4F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7ED8DA96" w14:textId="60B5D137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898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</w:p>
          <w:p w14:paraId="54810D60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nie je v súlade so stratégiou CLLD. </w:t>
            </w:r>
          </w:p>
          <w:p w14:paraId="60469BAF" w14:textId="59C3335F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43C3FB76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2421FB" w:rsidRDefault="002421FB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2421FB" w:rsidRPr="002421FB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2421FB" w:rsidRPr="002421FB" w:rsidRDefault="002421FB" w:rsidP="002421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Posúdenie </w:t>
                  </w:r>
                  <w:proofErr w:type="spellStart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inovatívnosti</w:t>
                  </w:r>
                  <w:proofErr w:type="spellEnd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projektu </w:t>
                  </w:r>
                </w:p>
              </w:tc>
            </w:tr>
          </w:tbl>
          <w:p w14:paraId="5C57293A" w14:textId="11AD5F38" w:rsidR="002421FB" w:rsidRPr="00314E2E" w:rsidRDefault="002421FB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2421FB" w:rsidRDefault="002421FB" w:rsidP="00D4208E">
            <w:pPr>
              <w:rPr>
                <w:sz w:val="18"/>
                <w:szCs w:val="18"/>
              </w:rPr>
            </w:pPr>
          </w:p>
          <w:p w14:paraId="4D6335F6" w14:textId="721A0B3C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 .</w:t>
            </w:r>
          </w:p>
          <w:p w14:paraId="179473E7" w14:textId="49BF8FF1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C03DE23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6DC525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75D5F83" w14:textId="77777777" w:rsidR="002421FB" w:rsidRDefault="002421FB" w:rsidP="002421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ED746B1" w14:textId="77777777" w:rsidR="002421FB" w:rsidRPr="00334C9E" w:rsidRDefault="002421FB" w:rsidP="002421FB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E37A511" w14:textId="51A059B1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body</w:t>
            </w:r>
          </w:p>
          <w:p w14:paraId="57C437D8" w14:textId="7777777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7"/>
            </w:tblGrid>
            <w:tr w:rsidR="00DD279E" w:rsidRPr="00314E2E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DD279E" w:rsidRPr="00314E2E" w:rsidRDefault="00DD279E" w:rsidP="00DD27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Projekt má inovatívny charakter.</w:t>
                  </w:r>
                </w:p>
              </w:tc>
            </w:tr>
          </w:tbl>
          <w:p w14:paraId="7D47BA53" w14:textId="77777777" w:rsidR="002421FB" w:rsidRPr="000E7226" w:rsidRDefault="002421FB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27F07A3D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2421FB" w:rsidRDefault="002421F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639DA77E" w14:textId="0A9A043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793369D3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Projekt nemá inovatívny charakter. </w:t>
            </w:r>
          </w:p>
          <w:p w14:paraId="64518F39" w14:textId="77777777" w:rsidR="002421FB" w:rsidRPr="000E7226" w:rsidRDefault="002421FB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FFBA76A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0ED63904" w:rsidR="00C9169C" w:rsidRPr="00334C9E" w:rsidRDefault="00DD279E" w:rsidP="00DD279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C9169C" w:rsidRDefault="00C9169C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C9169C" w:rsidRPr="00C9169C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7777777" w:rsidR="00C9169C" w:rsidRPr="00C9169C" w:rsidRDefault="00C9169C" w:rsidP="00C91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9169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Projekt má dostatočnú pridanú hodnotu pre územie </w:t>
                  </w:r>
                </w:p>
              </w:tc>
            </w:tr>
          </w:tbl>
          <w:p w14:paraId="101ABCAE" w14:textId="29655FDD" w:rsidR="00C9169C" w:rsidRPr="00314E2E" w:rsidRDefault="00C9169C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C9169C" w:rsidRDefault="00C9169C" w:rsidP="00D4208E">
            <w:pPr>
              <w:rPr>
                <w:sz w:val="18"/>
                <w:szCs w:val="18"/>
              </w:rPr>
            </w:pPr>
          </w:p>
          <w:p w14:paraId="610824D1" w14:textId="77777777" w:rsidR="00C9169C" w:rsidRDefault="00C9169C" w:rsidP="00C916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má dostatočnú úroveň z hľadiska zabezpečenia komplexnosti služieb v území alebo z hľadiska jeho využiteľnosti v území </w:t>
            </w:r>
          </w:p>
          <w:p w14:paraId="62C07533" w14:textId="311B726F" w:rsidR="00C9169C" w:rsidRPr="00334C9E" w:rsidRDefault="00C9169C" w:rsidP="00D4208E">
            <w:pPr>
              <w:rPr>
                <w:rFonts w:asciiTheme="minorHAnsi" w:hAnsiTheme="minorHAnsi" w:cs="Arial"/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73C0521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49DA6DF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17715C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3164A0AD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BCB5F39" w14:textId="77777777" w:rsidR="00C9169C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3410DACF" w14:textId="77777777" w:rsidR="00C9169C" w:rsidRPr="00334C9E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314E2E" w14:paraId="74BE6461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05A70D85" w14:textId="0501DB4D" w:rsidR="00C9169C" w:rsidRPr="00314E2E" w:rsidRDefault="00C9169C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E0D773F" w14:textId="77777777" w:rsidR="00C9169C" w:rsidRDefault="00C9169C" w:rsidP="00C916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má dostatočnú úroveň z hľadiska zabezpečenia komplexnosti služieb v území alebo z hľadiska jeho využiteľnosti, projekt nie je čiastkový a je možné pomenovať jeho reálny dopad na územie a ciele stratégie </w:t>
            </w:r>
          </w:p>
          <w:p w14:paraId="471DDEDD" w14:textId="77777777" w:rsidR="00C9169C" w:rsidRPr="000E7226" w:rsidRDefault="00C9169C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3B49553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C9169C" w:rsidRPr="00334C9E" w:rsidRDefault="00C9169C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C9169C" w:rsidRPr="00334C9E" w:rsidRDefault="00C9169C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C9169C" w:rsidRDefault="00C9169C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408C8C86" w14:textId="77777777" w:rsidR="00C9169C" w:rsidRPr="00334C9E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A666" w14:textId="77777777" w:rsidR="00C9169C" w:rsidRDefault="00C9169C" w:rsidP="00C9169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nemá dostatočnú úroveň z hľadiska zabezpečenia komplexnosti služieb v území alebo z hľadiska jeho využiteľnosti, projekt má skôr čiastkový charakter a nie je možné pomenovať jeho reálny dopad na územie a ciele stratégie. </w:t>
            </w:r>
          </w:p>
          <w:p w14:paraId="3ED3857B" w14:textId="77777777" w:rsidR="00C9169C" w:rsidRPr="000E7226" w:rsidRDefault="00C9169C" w:rsidP="00C9169C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100392" w:rsidRPr="000E7226" w14:paraId="2684B0F2" w14:textId="77777777" w:rsidTr="00100392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100392" w:rsidRPr="00100392" w:rsidRDefault="00100392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10039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100392" w:rsidRPr="00100392" w:rsidRDefault="00100392" w:rsidP="00C9169C">
            <w:pPr>
              <w:pStyle w:val="Default"/>
              <w:rPr>
                <w:b/>
                <w:sz w:val="22"/>
                <w:szCs w:val="22"/>
              </w:rPr>
            </w:pPr>
            <w:r w:rsidRPr="00100392">
              <w:rPr>
                <w:b/>
                <w:sz w:val="22"/>
                <w:szCs w:val="22"/>
              </w:rPr>
              <w:t>Navrhovaný spôsob realizácie projektu</w:t>
            </w:r>
          </w:p>
        </w:tc>
      </w:tr>
      <w:tr w:rsidR="00100392" w:rsidRPr="000E722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2B70B0A2" w:rsidR="00100392" w:rsidRPr="00100392" w:rsidRDefault="00084CC0" w:rsidP="006E45BF">
            <w:pPr>
              <w:jc w:val="center"/>
              <w:rPr>
                <w:rFonts w:cs="Arial"/>
                <w:color w:val="000000" w:themeColor="text1"/>
                <w:highlight w:val="cyan"/>
              </w:rPr>
            </w:pPr>
            <w:r w:rsidRPr="00084CC0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3FDCB4E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7A03F73D" w14:textId="77777777" w:rsidR="00100392" w:rsidRPr="00B72A4F" w:rsidRDefault="00100392" w:rsidP="0010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2A4F">
              <w:rPr>
                <w:rFonts w:ascii="Arial" w:hAnsi="Arial" w:cs="Arial"/>
                <w:color w:val="000000"/>
                <w:sz w:val="18"/>
                <w:szCs w:val="18"/>
              </w:rPr>
              <w:t xml:space="preserve">Vhodnosť a prepojenosť navrhovaných aktivít projektu vo vzťahu k </w:t>
            </w:r>
            <w:r w:rsidRPr="00B72A4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východiskovej situácii a k stanoveným cieľom projektu </w:t>
            </w:r>
          </w:p>
          <w:p w14:paraId="4A6D4907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D9763AA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3D74D99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9C0C7A3" w14:textId="77777777" w:rsidR="00100392" w:rsidRP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827E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BD1ECA0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F6F693B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9346B38" w14:textId="77777777" w:rsidR="00100392" w:rsidRPr="00B72A4F" w:rsidRDefault="00100392" w:rsidP="00100392">
            <w:pPr>
              <w:rPr>
                <w:rFonts w:asciiTheme="minorHAnsi" w:hAnsiTheme="minorHAnsi" w:cs="Arial"/>
                <w:color w:val="000000" w:themeColor="text1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t>Posudzuje sa:</w:t>
            </w:r>
          </w:p>
          <w:p w14:paraId="3B01FD7D" w14:textId="77777777" w:rsidR="00100392" w:rsidRPr="00B72A4F" w:rsidRDefault="00100392" w:rsidP="00100392">
            <w:pPr>
              <w:rPr>
                <w:rFonts w:asciiTheme="minorHAnsi" w:hAnsiTheme="minorHAnsi" w:cs="Arial"/>
                <w:color w:val="000000" w:themeColor="text1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lastRenderedPageBreak/>
              <w:t>▪ či aktivity nadväzujú na východiskovú situáciu,</w:t>
            </w:r>
          </w:p>
          <w:p w14:paraId="56667C73" w14:textId="77777777" w:rsidR="00100392" w:rsidRPr="00B72A4F" w:rsidRDefault="00100392" w:rsidP="00100392">
            <w:pPr>
              <w:rPr>
                <w:rFonts w:asciiTheme="minorHAnsi" w:hAnsiTheme="minorHAnsi" w:cs="Arial"/>
                <w:color w:val="000000" w:themeColor="text1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t>▪ či sú dostatočne zrozumiteľné a je zrejmé, čo chce žiadateľ dosiahnuť,</w:t>
            </w:r>
          </w:p>
          <w:p w14:paraId="4024AB44" w14:textId="34C13207" w:rsidR="00100392" w:rsidRDefault="00100392" w:rsidP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B72A4F">
              <w:rPr>
                <w:rFonts w:asciiTheme="minorHAnsi" w:hAnsiTheme="minorHAnsi" w:cs="Arial"/>
                <w:color w:val="000000" w:themeColor="text1"/>
              </w:rPr>
              <w:t>či aktivity napĺňajú povinné merateľné ukazovatele.</w:t>
            </w:r>
          </w:p>
          <w:p w14:paraId="59CB1755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297479F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807CBB5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5E1EE1CD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1C969D6" w14:textId="2FB8F018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Vylučujúce</w:t>
            </w:r>
          </w:p>
          <w:p w14:paraId="06EE13F5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6EFA14A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98E8" w14:textId="7CF96EB7" w:rsidR="00100392" w:rsidRPr="00100392" w:rsidRDefault="00100392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lastRenderedPageBreak/>
              <w:t>áno</w:t>
            </w:r>
          </w:p>
          <w:p w14:paraId="4FAED4D9" w14:textId="77777777" w:rsidR="00100392" w:rsidRPr="00100392" w:rsidRDefault="00100392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49331E27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5C" w14:textId="77777777" w:rsidR="00100392" w:rsidRPr="00100392" w:rsidRDefault="00100392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</w:p>
          <w:p w14:paraId="5370CEB2" w14:textId="2C03FB4A" w:rsidR="00100392" w:rsidRPr="00100392" w:rsidRDefault="00100392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/>
                <w:sz w:val="18"/>
                <w:szCs w:val="18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100392" w:rsidRP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</w:tr>
      <w:tr w:rsidR="00100392" w:rsidRPr="000E7226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100392" w:rsidRPr="00100392" w:rsidRDefault="00100392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100392" w:rsidRDefault="00100392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FB37AF1" w14:textId="77777777" w:rsidR="00100392" w:rsidRP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D46A6C6" w14:textId="2C55BB01" w:rsidR="00100392" w:rsidRPr="00100392" w:rsidRDefault="00100392" w:rsidP="00100392">
            <w:pPr>
              <w:pStyle w:val="Default"/>
              <w:jc w:val="center"/>
              <w:rPr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515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6603471" w14:textId="77777777" w:rsidR="00100392" w:rsidRDefault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A78C42E" w14:textId="373DFC30" w:rsidR="00100392" w:rsidRDefault="00100392" w:rsidP="00100392">
            <w:pPr>
              <w:pStyle w:val="Defaul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DD279E" w:rsidRPr="000E7226" w14:paraId="34E3FED3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97B" w14:textId="3F1DBFA7" w:rsidR="00DD279E" w:rsidRPr="00334C9E" w:rsidRDefault="00084CC0" w:rsidP="006E45B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6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F7E" w14:textId="77777777" w:rsidR="00DD279E" w:rsidRDefault="00DD279E"/>
          <w:p w14:paraId="1B241E64" w14:textId="77777777" w:rsidR="00DD279E" w:rsidRDefault="00DD279E"/>
          <w:p w14:paraId="53AE9F18" w14:textId="77777777" w:rsidR="00DD279E" w:rsidRDefault="00DD279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DD279E" w:rsidRPr="00DD279E" w14:paraId="4D8DB6C7" w14:textId="77777777">
              <w:trPr>
                <w:trHeight w:val="188"/>
              </w:trPr>
              <w:tc>
                <w:tcPr>
                  <w:tcW w:w="0" w:type="auto"/>
                </w:tcPr>
                <w:p w14:paraId="0A9692E3" w14:textId="77777777" w:rsidR="00DD279E" w:rsidRPr="00DD279E" w:rsidRDefault="00DD279E" w:rsidP="00DD27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279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Projekt zohľadňuje miestne špecifiká </w:t>
                  </w:r>
                </w:p>
              </w:tc>
            </w:tr>
          </w:tbl>
          <w:p w14:paraId="0CB1D7DC" w14:textId="77777777" w:rsidR="00DD279E" w:rsidRPr="00314E2E" w:rsidRDefault="00DD279E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2A9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na základe žiadateľom poskytnutých informácií o realizácii projektu. </w:t>
            </w:r>
          </w:p>
          <w:p w14:paraId="3D050DAE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Miestne špecifiká sú: </w:t>
            </w:r>
          </w:p>
          <w:p w14:paraId="05EA8F5A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•charakteristický ráz územia </w:t>
            </w:r>
          </w:p>
          <w:p w14:paraId="128A1995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kultúrny a historický ráz územia </w:t>
            </w:r>
          </w:p>
          <w:p w14:paraId="57043135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miestne zvyky, gastronómia </w:t>
            </w:r>
          </w:p>
          <w:p w14:paraId="199B98C4" w14:textId="05763182" w:rsidR="00DD279E" w:rsidRPr="00334C9E" w:rsidRDefault="00DD279E" w:rsidP="00DD279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• miestna architektúra a pod.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450" w14:textId="77777777" w:rsidR="00DD279E" w:rsidRDefault="00DD279E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4FB4947" w14:textId="77777777" w:rsidR="00DD279E" w:rsidRPr="00334C9E" w:rsidRDefault="00DD279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0BF5" w14:textId="0731F802" w:rsidR="00DD279E" w:rsidRPr="00334C9E" w:rsidRDefault="00DD279E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3D6B" w14:textId="7074854D" w:rsidR="00DD279E" w:rsidRPr="000E7226" w:rsidRDefault="00DD279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</w:tr>
      <w:tr w:rsidR="00DD279E" w:rsidRPr="000E7226" w14:paraId="29FDE259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D09" w14:textId="77777777" w:rsidR="00DD279E" w:rsidRPr="00334C9E" w:rsidRDefault="00DD279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793" w14:textId="77777777" w:rsidR="00DD279E" w:rsidRPr="00334C9E" w:rsidRDefault="00DD279E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347" w14:textId="77777777" w:rsidR="00DD279E" w:rsidRPr="00334C9E" w:rsidRDefault="00DD279E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4D0" w14:textId="77777777" w:rsidR="00DD279E" w:rsidRPr="00334C9E" w:rsidRDefault="00DD279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0AA" w14:textId="77777777" w:rsidR="00DD279E" w:rsidRDefault="00DD279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B3BD267" w14:textId="59AAC41A" w:rsidR="00DD279E" w:rsidRPr="00334C9E" w:rsidRDefault="00DD279E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290" w14:textId="77777777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4AC606C0" w14:textId="77777777" w:rsidR="00DD279E" w:rsidRPr="000E7226" w:rsidRDefault="00DD279E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D37391" w:rsidRPr="000E7226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D37391" w:rsidRPr="00D37391" w:rsidRDefault="00D37391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37391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D37391" w:rsidRDefault="00D37391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432DF5" w:rsidRPr="00334C9E" w14:paraId="6BB7CB0C" w14:textId="77777777" w:rsidTr="00D4208E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1D7D9885" w:rsidR="00432DF5" w:rsidRPr="00334C9E" w:rsidRDefault="00084CC0" w:rsidP="006E45B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B27BE" w14:textId="77777777" w:rsidR="00D37391" w:rsidRDefault="00D37391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  <w:p w14:paraId="4E8A5007" w14:textId="319CD7AF" w:rsidR="00432DF5" w:rsidRPr="00334C9E" w:rsidRDefault="00432DF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11A0" w14:textId="77777777" w:rsidR="00D37391" w:rsidRDefault="00D37391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432DF5" w:rsidRPr="00334C9E" w:rsidRDefault="00432DF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432DF5" w:rsidRDefault="00432DF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1CFD1E6" w14:textId="77777777" w:rsidR="00432DF5" w:rsidRDefault="00432DF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050C1FC" w14:textId="77777777" w:rsidR="00432DF5" w:rsidRDefault="00432DF5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77F1D3E4" w14:textId="77777777" w:rsidR="00432DF5" w:rsidRPr="00334C9E" w:rsidRDefault="00432DF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C033" w14:textId="7DE6914B" w:rsidR="00432DF5" w:rsidRDefault="00432DF5" w:rsidP="00D4208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70AB9"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D37391" w:rsidRDefault="00D37391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432DF5" w:rsidRPr="000E7226" w:rsidRDefault="00432DF5" w:rsidP="00D3739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6E97" w:rsidRPr="00334C9E" w14:paraId="75672C0E" w14:textId="77777777" w:rsidTr="00EB1A3A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526E97" w:rsidRDefault="00526E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526E97" w:rsidRPr="00C1367A" w:rsidRDefault="00526E97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526E97" w:rsidRPr="00C1367A" w:rsidRDefault="00526E97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526E97" w:rsidRDefault="00526E97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B38B3" w14:textId="1D4D6256" w:rsidR="00526E97" w:rsidRPr="00370AB9" w:rsidRDefault="00526E97" w:rsidP="00D37391">
            <w:pPr>
              <w:widowControl w:val="0"/>
              <w:jc w:val="center"/>
            </w:pPr>
            <w:r>
              <w:t>2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526E97" w:rsidRDefault="00526E97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526E97" w:rsidRDefault="00526E97" w:rsidP="00D3739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  <w:p w14:paraId="650B1666" w14:textId="5A380F45" w:rsidR="00526E97" w:rsidRPr="00370AB9" w:rsidRDefault="00526E97" w:rsidP="00D4208E">
            <w:pPr>
              <w:pStyle w:val="Default"/>
            </w:pPr>
          </w:p>
        </w:tc>
      </w:tr>
      <w:tr w:rsidR="00B44C77" w:rsidRPr="0087642E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B44C77" w:rsidRPr="00334C9E" w:rsidRDefault="002C717F" w:rsidP="00D4208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2C717F" w:rsidRPr="002C717F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2C717F" w:rsidRPr="002C717F" w:rsidRDefault="002C717F" w:rsidP="002C7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C717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B44C77" w:rsidRPr="0087642E" w:rsidRDefault="00B44C77" w:rsidP="00D4208E">
            <w:pPr>
              <w:pStyle w:val="Default"/>
            </w:pPr>
          </w:p>
        </w:tc>
      </w:tr>
      <w:tr w:rsidR="002C717F" w:rsidRPr="00334C9E" w14:paraId="4AD89D37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19D96EBA" w:rsidR="002C717F" w:rsidRPr="00334C9E" w:rsidRDefault="00084CC0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2C717F" w:rsidRPr="00334C9E" w:rsidRDefault="002C717F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2C717F" w:rsidRPr="003B24FE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4EFE1BA" w14:textId="77777777" w:rsidR="002C717F" w:rsidRPr="003B24FE" w:rsidRDefault="002C717F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1B37FA0" w14:textId="77777777" w:rsidR="002C717F" w:rsidRPr="003B24FE" w:rsidRDefault="002C717F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E33FBE9" w14:textId="77777777" w:rsidR="002C717F" w:rsidRPr="003B24FE" w:rsidRDefault="002C717F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B53EADD" w14:textId="77777777" w:rsidR="002C717F" w:rsidRPr="003B24FE" w:rsidRDefault="002C717F" w:rsidP="002C717F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2B1D16" w14:textId="0D661C98" w:rsidR="002C717F" w:rsidRPr="00334C9E" w:rsidRDefault="002C717F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identifikácie výdavkov, ktoré nespĺňajú </w:t>
            </w: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2C717F" w:rsidRDefault="002C717F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Vylučujúce </w:t>
            </w:r>
          </w:p>
          <w:p w14:paraId="577844D7" w14:textId="77777777" w:rsidR="002C717F" w:rsidRPr="00334C9E" w:rsidRDefault="002C717F" w:rsidP="002C717F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2C717F" w:rsidRDefault="002C717F" w:rsidP="00D4208E">
            <w:pPr>
              <w:pStyle w:val="Default"/>
              <w:rPr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2C717F" w:rsidRPr="00334C9E" w:rsidRDefault="002C717F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2C717F" w:rsidRPr="00334C9E" w14:paraId="6839DD8F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2C717F" w:rsidRPr="00334C9E" w:rsidRDefault="002C717F" w:rsidP="002C717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2C717F" w:rsidRPr="00334C9E" w14:paraId="662D60B2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64854C45" w:rsidR="002C717F" w:rsidRPr="00334C9E" w:rsidRDefault="00084CC0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2C717F" w:rsidRPr="00334C9E" w:rsidRDefault="002C717F" w:rsidP="00D4208E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2C717F" w:rsidRPr="0035772F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2C717F" w:rsidRPr="0035772F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2C717F" w:rsidRPr="0035772F" w:rsidRDefault="002C717F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82D75C" w14:textId="0A3092E0" w:rsidR="002C717F" w:rsidRPr="00334C9E" w:rsidRDefault="002C717F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2C717F" w:rsidRDefault="002C717F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7DA04DB8" w14:textId="77777777" w:rsidR="002C717F" w:rsidRPr="00334C9E" w:rsidRDefault="002C717F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2C717F" w:rsidRPr="00334C9E" w:rsidRDefault="002C717F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2C717F" w:rsidRPr="00334C9E" w14:paraId="0126F663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2C717F" w:rsidRPr="00334C9E" w:rsidRDefault="002C717F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2C717F" w:rsidRPr="00334C9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2C717F" w:rsidRPr="0087642E" w:rsidRDefault="002C717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2C717F" w:rsidRPr="00334C9E" w:rsidRDefault="002C717F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311A8" w:rsidRPr="00334C9E" w14:paraId="56A0F86E" w14:textId="77777777" w:rsidTr="00D311A8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6DF96C85" w:rsidR="00D311A8" w:rsidRPr="00334C9E" w:rsidRDefault="00084CC0" w:rsidP="002C717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D311A8" w:rsidRPr="0035772F" w:rsidRDefault="00D311A8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8CFD889" w14:textId="77777777" w:rsidR="00D311A8" w:rsidRPr="0035772F" w:rsidRDefault="00D311A8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506FF6" w14:textId="48B2B99D" w:rsidR="00D311A8" w:rsidRPr="00334C9E" w:rsidRDefault="00D311A8" w:rsidP="00D311A8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D311A8" w:rsidRPr="0005141C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0CAE1040" w14:textId="77777777" w:rsidR="00D311A8" w:rsidRPr="0005141C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B22359" w14:textId="77777777" w:rsidR="00D311A8" w:rsidRPr="009200DD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D311A8" w:rsidRPr="00334C9E" w:rsidRDefault="00D311A8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D311A8" w:rsidRPr="00334C9E" w:rsidRDefault="00D311A8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51A02300" w:rsidR="00D311A8" w:rsidRPr="0087642E" w:rsidRDefault="000573F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D311A8" w:rsidRPr="00334C9E" w:rsidRDefault="00D311A8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D311A8" w:rsidRPr="00334C9E" w14:paraId="189674FB" w14:textId="77777777" w:rsidTr="00D311A8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D311A8" w:rsidRDefault="00D311A8" w:rsidP="002C717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D311A8" w:rsidRPr="0035772F" w:rsidRDefault="00D311A8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D311A8" w:rsidRPr="009200DD" w:rsidRDefault="00D311A8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D311A8" w:rsidRPr="009200DD" w:rsidRDefault="00D311A8" w:rsidP="00D4208E">
            <w:pPr>
              <w:pStyle w:val="Default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076B939D" w:rsidR="00D311A8" w:rsidRPr="0087642E" w:rsidRDefault="000573FE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D311A8" w:rsidRPr="00334C9E" w:rsidRDefault="00D311A8" w:rsidP="00D4208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D311A8" w:rsidRPr="00334C9E" w14:paraId="1F47B97C" w14:textId="77777777" w:rsidTr="00D4208E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D311A8" w:rsidRPr="00334C9E" w:rsidRDefault="00D311A8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D311A8" w:rsidRPr="00334C9E" w:rsidRDefault="00D311A8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D311A8" w:rsidRPr="00334C9E" w:rsidRDefault="00D311A8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D311A8" w:rsidRPr="00334C9E" w:rsidRDefault="00D311A8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450AB4FE" w:rsidR="00D311A8" w:rsidRPr="0087642E" w:rsidRDefault="000573F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D311A8" w:rsidRPr="00334C9E" w:rsidRDefault="00D311A8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26E97" w:rsidRPr="00334C9E" w14:paraId="23D8F501" w14:textId="77777777" w:rsidTr="00526E97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67FAA4B8" w:rsidR="00526E97" w:rsidRPr="00334C9E" w:rsidRDefault="00084CC0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526E97" w:rsidRPr="00334C9E" w:rsidRDefault="00526E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526E97" w:rsidRDefault="00526E97" w:rsidP="00526E97">
            <w:pPr>
              <w:rPr>
                <w:rFonts w:cs="Arial"/>
                <w:color w:val="000000" w:themeColor="text1"/>
              </w:rPr>
            </w:pPr>
          </w:p>
          <w:p w14:paraId="33119483" w14:textId="4903A3F4" w:rsidR="00526E97" w:rsidRDefault="00526E97" w:rsidP="00526E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526E97" w:rsidRPr="00334C9E" w:rsidRDefault="00526E97" w:rsidP="00D4208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526E97" w:rsidRPr="00334C9E" w:rsidRDefault="00526E97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526E97" w:rsidRPr="009200DD" w:rsidRDefault="00526E97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5ED07E83" w:rsidR="00526E97" w:rsidRPr="009200DD" w:rsidRDefault="00D64B26" w:rsidP="00D4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526E97" w:rsidRPr="00334C9E" w14:paraId="075BF2B2" w14:textId="77777777" w:rsidTr="00D4208E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526E97" w:rsidRPr="00526E97" w:rsidRDefault="00526E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526E97" w:rsidRDefault="00526E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526E97" w:rsidRDefault="00526E97" w:rsidP="00526E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526E97" w:rsidRDefault="00526E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526E97" w:rsidRPr="009200DD" w:rsidRDefault="00526E97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C7C55BB" w:rsidR="00526E97" w:rsidRPr="009200DD" w:rsidRDefault="00D64B26" w:rsidP="00D64B26">
            <w:pPr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526E97" w:rsidRPr="00334C9E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526E97" w:rsidRPr="00334C9E" w:rsidRDefault="00526E97" w:rsidP="00D864B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526E97" w:rsidRPr="00334C9E" w:rsidRDefault="00526E97" w:rsidP="00D864B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895B8AD" w:rsidR="007A0864" w:rsidRPr="004C5DBC" w:rsidRDefault="00AD4FD2" w:rsidP="007A0864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3933DAD5" w:rsidR="009459EB" w:rsidRPr="007A0864" w:rsidRDefault="009459EB" w:rsidP="007A0864">
      <w:pPr>
        <w:rPr>
          <w:rFonts w:ascii="Arial" w:hAnsi="Arial" w:cs="Arial"/>
          <w:sz w:val="18"/>
          <w:szCs w:val="18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4208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754A1" w:rsidRPr="00334C9E" w14:paraId="050F6B9E" w14:textId="77777777" w:rsidTr="00D4208E">
        <w:trPr>
          <w:trHeight w:val="31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52BC2B58" w14:textId="77777777" w:rsidTr="00E93767">
        <w:trPr>
          <w:trHeight w:val="34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3B6AF4" w14:textId="77777777" w:rsidTr="00D4208E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</w:t>
            </w:r>
            <w:proofErr w:type="spellStart"/>
            <w:r>
              <w:rPr>
                <w:sz w:val="18"/>
                <w:szCs w:val="18"/>
              </w:rPr>
              <w:t>inovatívnosti</w:t>
            </w:r>
            <w:proofErr w:type="spellEnd"/>
            <w:r>
              <w:rPr>
                <w:sz w:val="18"/>
                <w:szCs w:val="18"/>
              </w:rPr>
              <w:t xml:space="preserve">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C754A1" w:rsidRPr="00334C9E" w14:paraId="4FE22DF2" w14:textId="77777777" w:rsidTr="00D4208E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B1278A" w:rsidRDefault="00C754A1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1278A">
              <w:rPr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61BFDBB7" w14:textId="77777777" w:rsidTr="00D4208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9C4D0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D00" w14:textId="753C9D1A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8EB" w14:textId="3211F04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086" w14:textId="6D24A66F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483" w14:textId="193DA661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14:paraId="148FB105" w14:textId="77777777" w:rsidTr="00D4208E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3D641912" w:rsidR="009459EB" w:rsidRPr="00334C9E" w:rsidRDefault="00C52F76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11EE6BC1" w14:textId="77777777" w:rsidTr="00D4208E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 xml:space="preserve">--- </w:t>
            </w:r>
          </w:p>
        </w:tc>
      </w:tr>
      <w:tr w:rsidR="00A320AB" w:rsidRPr="00334C9E" w14:paraId="3ACD4E69" w14:textId="77777777" w:rsidTr="00D4208E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6BFEA" w14:textId="77777777" w:rsidR="00A320AB" w:rsidRPr="00334C9E" w:rsidRDefault="00A320AB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FC" w14:textId="5FF1E0A3" w:rsidR="00A320AB" w:rsidRDefault="00A320AB" w:rsidP="00D42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D15" w14:textId="3D8EEAB8" w:rsidR="00A320AB" w:rsidRDefault="00A320AB" w:rsidP="00D4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2BC" w14:textId="2ECF5BE1" w:rsidR="00A320AB" w:rsidRDefault="00A320AB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8D" w14:textId="640481B4" w:rsidR="00A320AB" w:rsidRDefault="00A320AB" w:rsidP="00D4208E">
            <w:pPr>
              <w:jc w:val="center"/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09697204" w14:textId="77777777" w:rsidTr="00D4208E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2AB6D10C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143378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50C" w14:textId="5DD075C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3163D433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22A97" w:rsidRPr="00334C9E" w14:paraId="6E6F272D" w14:textId="77777777" w:rsidTr="00D4208E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22A97" w:rsidRPr="00334C9E" w:rsidRDefault="00622A97" w:rsidP="00D4208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C54097B" w:rsidR="00622A97" w:rsidRPr="00334C9E" w:rsidRDefault="000800DE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9B89E35" w14:textId="77777777" w:rsidTr="00D4208E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323219A5" w14:textId="77777777" w:rsidTr="00622A97">
        <w:trPr>
          <w:trHeight w:val="3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22A97" w:rsidRPr="00334C9E" w:rsidRDefault="00622A97" w:rsidP="00B1278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622A97" w:rsidRPr="00622A97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22A9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5F3BFA0" w14:textId="77777777" w:rsidTr="00D4208E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15B925B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Oprávnenosť výdavkov (vecná oprávnenosť, účelnosť a nevyhnutnosť).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6C9A9375" w14:textId="77777777" w:rsidTr="00D4208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622A97" w:rsidRPr="00334C9E" w:rsidRDefault="00622A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46586718" w14:textId="77777777" w:rsidTr="00D4208E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46CE4EA3" w:rsidR="00622A97" w:rsidRPr="00334C9E" w:rsidRDefault="000573F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1/2/3</w:t>
            </w:r>
            <w:r w:rsidR="00622A97">
              <w:rPr>
                <w:rFonts w:cs="Calibri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73AB9F4D" w:rsidR="00622A97" w:rsidRPr="00334C9E" w:rsidRDefault="000573F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</w:tr>
      <w:tr w:rsidR="00622A97" w:rsidRPr="00334C9E" w14:paraId="7597A4BF" w14:textId="77777777" w:rsidTr="00D4208E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2947D38C" w14:textId="77777777" w:rsidTr="00D4208E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A0B2FE1" w:rsidR="00622A97" w:rsidRPr="00334C9E" w:rsidRDefault="000573FE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622A97" w:rsidRPr="00334C9E" w14:paraId="1668D032" w14:textId="77777777" w:rsidTr="00D4208E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622A97" w:rsidRPr="00334C9E" w:rsidRDefault="00E93767" w:rsidP="00D4208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622A97" w:rsidRPr="00334C9E" w:rsidRDefault="00622A97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71371EAA" w:rsidR="00622A97" w:rsidRDefault="00B1278A" w:rsidP="00C52F76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</w:t>
            </w:r>
            <w:r w:rsidR="00C52F76">
              <w:rPr>
                <w:rFonts w:cs="Arial"/>
                <w:b/>
                <w:color w:val="000000" w:themeColor="text1"/>
              </w:rPr>
              <w:t xml:space="preserve">  9</w:t>
            </w:r>
          </w:p>
        </w:tc>
      </w:tr>
    </w:tbl>
    <w:p w14:paraId="10694EE9" w14:textId="09A761C1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04ECEE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93E7ED4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r w:rsidR="00C52F76">
        <w:rPr>
          <w:rFonts w:cs="Arial"/>
          <w:b/>
          <w:color w:val="000000" w:themeColor="text1"/>
        </w:rPr>
        <w:t xml:space="preserve"> 6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57E8B531" w14:textId="613DE1E5" w:rsidR="00607288" w:rsidRPr="00493774" w:rsidRDefault="00607288" w:rsidP="00493774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D2D0D93" w:rsidR="00607288" w:rsidRPr="00A42D69" w:rsidRDefault="00894E75" w:rsidP="00D4208E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22A9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469A17F" w:rsidR="00607288" w:rsidRPr="00A42D69" w:rsidRDefault="00622A97" w:rsidP="00D4208E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607288" w:rsidRPr="00A42D69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C444599" w:rsidR="00607288" w:rsidRPr="00A42D69" w:rsidRDefault="00894E75" w:rsidP="00D4208E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D5FA6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F14770C" w14:textId="77777777" w:rsidR="00AF639A" w:rsidRPr="00493774" w:rsidRDefault="00AF639A" w:rsidP="00493774">
      <w:pPr>
        <w:jc w:val="both"/>
      </w:pPr>
    </w:p>
    <w:p w14:paraId="63EDE817" w14:textId="77777777" w:rsidR="00493774" w:rsidRPr="00B64CBF" w:rsidRDefault="00493774" w:rsidP="00493774">
      <w:pPr>
        <w:spacing w:before="120" w:after="120" w:line="240" w:lineRule="auto"/>
        <w:ind w:left="426" w:right="372"/>
        <w:jc w:val="both"/>
      </w:pPr>
      <w:r w:rsidRPr="00B64CBF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8EDAECB" w14:textId="77777777" w:rsidR="00493774" w:rsidRPr="00B64CBF" w:rsidRDefault="00493774" w:rsidP="00493774">
      <w:pPr>
        <w:spacing w:after="120"/>
        <w:jc w:val="both"/>
        <w:rPr>
          <w:rFonts w:cs="Arial"/>
          <w:color w:val="000000" w:themeColor="text1"/>
        </w:rPr>
      </w:pPr>
    </w:p>
    <w:p w14:paraId="115785EE" w14:textId="77777777" w:rsidR="00493774" w:rsidRPr="00B64CBF" w:rsidRDefault="00493774" w:rsidP="00493774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B64CBF">
        <w:rPr>
          <w:rFonts w:asciiTheme="minorHAnsi" w:hAnsiTheme="minorHAnsi"/>
        </w:rPr>
        <w:t>Rozlišovacie</w:t>
      </w:r>
      <w:proofErr w:type="spellEnd"/>
      <w:r w:rsidRPr="00B64CBF">
        <w:rPr>
          <w:rFonts w:asciiTheme="minorHAnsi" w:hAnsiTheme="minorHAnsi"/>
        </w:rPr>
        <w:t xml:space="preserve"> </w:t>
      </w:r>
      <w:proofErr w:type="spellStart"/>
      <w:r w:rsidRPr="00B64CBF">
        <w:rPr>
          <w:rFonts w:asciiTheme="minorHAnsi" w:hAnsiTheme="minorHAnsi"/>
        </w:rPr>
        <w:t>kritériá</w:t>
      </w:r>
      <w:proofErr w:type="spellEnd"/>
      <w:r w:rsidRPr="00B64CBF">
        <w:rPr>
          <w:rFonts w:asciiTheme="minorHAnsi" w:hAnsiTheme="minorHAnsi"/>
        </w:rPr>
        <w:t xml:space="preserve"> </w:t>
      </w:r>
      <w:proofErr w:type="spellStart"/>
      <w:r w:rsidRPr="00B64CBF">
        <w:rPr>
          <w:rFonts w:asciiTheme="minorHAnsi" w:hAnsiTheme="minorHAnsi"/>
        </w:rPr>
        <w:t>sú</w:t>
      </w:r>
      <w:proofErr w:type="spellEnd"/>
      <w:r w:rsidRPr="00B64CBF">
        <w:rPr>
          <w:rFonts w:asciiTheme="minorHAnsi" w:hAnsiTheme="minorHAnsi"/>
        </w:rPr>
        <w:t>:</w:t>
      </w:r>
    </w:p>
    <w:p w14:paraId="65B9A951" w14:textId="77777777" w:rsidR="00493774" w:rsidRDefault="00493774" w:rsidP="0049377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Hodnota</w:t>
      </w:r>
      <w:proofErr w:type="spellEnd"/>
      <w:r>
        <w:rPr>
          <w:rFonts w:asciiTheme="minorHAnsi" w:hAnsiTheme="minorHAnsi"/>
        </w:rPr>
        <w:t xml:space="preserve"> Value for Money,</w:t>
      </w:r>
    </w:p>
    <w:p w14:paraId="1EA16890" w14:textId="77777777" w:rsidR="00493774" w:rsidRPr="006B103E" w:rsidRDefault="00493774" w:rsidP="0049377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B64CBF">
        <w:rPr>
          <w:rFonts w:asciiTheme="minorHAnsi" w:hAnsiTheme="minorHAnsi"/>
        </w:rPr>
        <w:t>Posúdenie</w:t>
      </w:r>
      <w:proofErr w:type="spellEnd"/>
      <w:r w:rsidRPr="00B64CBF">
        <w:rPr>
          <w:rFonts w:asciiTheme="minorHAnsi" w:hAnsiTheme="minorHAnsi"/>
        </w:rPr>
        <w:t xml:space="preserve"> </w:t>
      </w:r>
      <w:proofErr w:type="spellStart"/>
      <w:r w:rsidRPr="00B64CBF">
        <w:rPr>
          <w:rFonts w:asciiTheme="minorHAnsi" w:hAnsiTheme="minorHAnsi"/>
        </w:rPr>
        <w:t>vplyvu</w:t>
      </w:r>
      <w:proofErr w:type="spellEnd"/>
      <w:r w:rsidRPr="00B64CBF">
        <w:rPr>
          <w:rFonts w:asciiTheme="minorHAnsi" w:hAnsiTheme="minorHAnsi"/>
        </w:rPr>
        <w:t xml:space="preserve"> a </w:t>
      </w:r>
      <w:proofErr w:type="spellStart"/>
      <w:r w:rsidRPr="00B64CBF">
        <w:rPr>
          <w:rFonts w:asciiTheme="minorHAnsi" w:hAnsiTheme="minorHAnsi"/>
        </w:rPr>
        <w:t>dopadu</w:t>
      </w:r>
      <w:proofErr w:type="spellEnd"/>
      <w:r w:rsidRPr="00B64CBF">
        <w:rPr>
          <w:rFonts w:asciiTheme="minorHAnsi" w:hAnsiTheme="minorHAnsi"/>
        </w:rPr>
        <w:t xml:space="preserve"> </w:t>
      </w:r>
      <w:proofErr w:type="spellStart"/>
      <w:r w:rsidRPr="00B64CBF">
        <w:rPr>
          <w:rFonts w:asciiTheme="minorHAnsi" w:hAnsiTheme="minorHAnsi"/>
        </w:rPr>
        <w:t>pro</w:t>
      </w:r>
      <w:r>
        <w:rPr>
          <w:rFonts w:asciiTheme="minorHAnsi" w:hAnsiTheme="minorHAnsi"/>
        </w:rPr>
        <w:t>jektu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plnenie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stratégiu</w:t>
      </w:r>
      <w:proofErr w:type="spellEnd"/>
      <w:r>
        <w:rPr>
          <w:rFonts w:asciiTheme="minorHAnsi" w:hAnsiTheme="minorHAnsi"/>
        </w:rPr>
        <w:t xml:space="preserve"> CLLD</w:t>
      </w:r>
    </w:p>
    <w:p w14:paraId="31351183" w14:textId="77777777" w:rsidR="00493774" w:rsidRPr="00B64CBF" w:rsidRDefault="00493774" w:rsidP="00493774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5BEDA714" w14:textId="77777777" w:rsidR="00493774" w:rsidRPr="00473290" w:rsidRDefault="00493774" w:rsidP="00493774">
      <w:pPr>
        <w:pStyle w:val="Odsekzoznamu"/>
        <w:numPr>
          <w:ilvl w:val="0"/>
          <w:numId w:val="35"/>
        </w:numPr>
        <w:spacing w:before="240" w:after="0"/>
        <w:jc w:val="both"/>
        <w:rPr>
          <w:rFonts w:cstheme="minorHAnsi"/>
          <w:b/>
        </w:rPr>
      </w:pPr>
      <w:proofErr w:type="spellStart"/>
      <w:r w:rsidRPr="00473290">
        <w:rPr>
          <w:rFonts w:cstheme="minorHAnsi"/>
          <w:b/>
        </w:rPr>
        <w:t>Hodnota</w:t>
      </w:r>
      <w:proofErr w:type="spellEnd"/>
      <w:r w:rsidRPr="00473290">
        <w:rPr>
          <w:rFonts w:cstheme="minorHAnsi"/>
          <w:b/>
        </w:rPr>
        <w:t xml:space="preserve"> Value for money – </w:t>
      </w:r>
      <w:proofErr w:type="spellStart"/>
      <w:r w:rsidRPr="00473290">
        <w:rPr>
          <w:rFonts w:cstheme="minorHAnsi"/>
          <w:b/>
        </w:rPr>
        <w:t>vzorec</w:t>
      </w:r>
      <w:proofErr w:type="spellEnd"/>
      <w:r w:rsidRPr="00473290">
        <w:rPr>
          <w:rFonts w:cstheme="minorHAnsi"/>
          <w:b/>
        </w:rPr>
        <w:t xml:space="preserve"> pre </w:t>
      </w:r>
      <w:proofErr w:type="spellStart"/>
      <w:r w:rsidRPr="00473290">
        <w:rPr>
          <w:rFonts w:cstheme="minorHAnsi"/>
          <w:b/>
        </w:rPr>
        <w:t>výpočet</w:t>
      </w:r>
      <w:proofErr w:type="spellEnd"/>
      <w:r w:rsidRPr="00473290">
        <w:rPr>
          <w:rFonts w:cstheme="minorHAnsi"/>
          <w:b/>
        </w:rPr>
        <w:t xml:space="preserve"> </w:t>
      </w:r>
      <w:proofErr w:type="spellStart"/>
      <w:r w:rsidRPr="00473290">
        <w:rPr>
          <w:rFonts w:cstheme="minorHAnsi"/>
          <w:b/>
        </w:rPr>
        <w:t>hodnoty</w:t>
      </w:r>
      <w:proofErr w:type="spellEnd"/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493774" w:rsidRPr="004A2B30" w14:paraId="51A4F686" w14:textId="77777777" w:rsidTr="00BC7BBA">
        <w:trPr>
          <w:trHeight w:val="474"/>
        </w:trPr>
        <w:tc>
          <w:tcPr>
            <w:tcW w:w="3106" w:type="dxa"/>
            <w:shd w:val="clear" w:color="auto" w:fill="BDD6EE" w:themeFill="accent1" w:themeFillTint="66"/>
            <w:vAlign w:val="center"/>
          </w:tcPr>
          <w:p w14:paraId="472F97F6" w14:textId="77777777" w:rsidR="00493774" w:rsidRPr="004A2B30" w:rsidRDefault="00493774" w:rsidP="00BC7BB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Hlavná aktivita</w:t>
            </w:r>
          </w:p>
        </w:tc>
        <w:tc>
          <w:tcPr>
            <w:tcW w:w="3498" w:type="dxa"/>
            <w:shd w:val="clear" w:color="auto" w:fill="BDD6EE" w:themeFill="accent1" w:themeFillTint="66"/>
            <w:vAlign w:val="center"/>
          </w:tcPr>
          <w:p w14:paraId="07E58F36" w14:textId="77777777" w:rsidR="00493774" w:rsidRPr="004A2B30" w:rsidRDefault="00493774" w:rsidP="00BC7BB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3035" w:type="dxa"/>
            <w:shd w:val="clear" w:color="auto" w:fill="BDD6EE" w:themeFill="accent1" w:themeFillTint="66"/>
            <w:vAlign w:val="center"/>
          </w:tcPr>
          <w:p w14:paraId="0CB3D21A" w14:textId="77777777" w:rsidR="00493774" w:rsidRPr="004A2B30" w:rsidRDefault="00493774" w:rsidP="00BC7BB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698FEDDC" w14:textId="77777777" w:rsidR="00493774" w:rsidRPr="004A2B30" w:rsidRDefault="00493774" w:rsidP="00BC7BBA">
            <w:pPr>
              <w:jc w:val="center"/>
              <w:rPr>
                <w:rFonts w:cstheme="minorHAnsi"/>
                <w:b/>
              </w:rPr>
            </w:pPr>
            <w:r w:rsidRPr="004A2B30">
              <w:rPr>
                <w:rFonts w:cstheme="minorHAnsi"/>
                <w:b/>
              </w:rPr>
              <w:t>Spôsob výpočtu</w:t>
            </w:r>
          </w:p>
        </w:tc>
      </w:tr>
      <w:tr w:rsidR="00493774" w:rsidRPr="004A2B30" w14:paraId="7AB53D89" w14:textId="77777777" w:rsidTr="00BC7BBA">
        <w:tc>
          <w:tcPr>
            <w:tcW w:w="3106" w:type="dxa"/>
            <w:vAlign w:val="center"/>
          </w:tcPr>
          <w:p w14:paraId="40925835" w14:textId="77777777" w:rsidR="00493774" w:rsidRDefault="00493774" w:rsidP="00BC7B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A2B30">
              <w:rPr>
                <w:rFonts w:cstheme="minorHAnsi"/>
              </w:rPr>
              <w:t>.1</w:t>
            </w:r>
          </w:p>
          <w:p w14:paraId="494EC7D0" w14:textId="77777777" w:rsidR="00493774" w:rsidRPr="004A2B30" w:rsidRDefault="00493774" w:rsidP="00BC7BB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Komunitné</w:t>
            </w:r>
            <w:proofErr w:type="spellEnd"/>
            <w:r>
              <w:rPr>
                <w:rFonts w:cstheme="minorHAnsi"/>
              </w:rPr>
              <w:t xml:space="preserve"> sociálne služby</w:t>
            </w:r>
          </w:p>
        </w:tc>
        <w:tc>
          <w:tcPr>
            <w:tcW w:w="3498" w:type="dxa"/>
            <w:vAlign w:val="center"/>
          </w:tcPr>
          <w:p w14:paraId="6E54593E" w14:textId="77777777" w:rsidR="00493774" w:rsidRPr="004A2B30" w:rsidRDefault="00493774" w:rsidP="00BC7BBA">
            <w:pPr>
              <w:jc w:val="center"/>
              <w:rPr>
                <w:rFonts w:cstheme="minorHAnsi"/>
              </w:rPr>
            </w:pPr>
            <w:r w:rsidRPr="00E865A3">
              <w:rPr>
                <w:rFonts w:cstheme="minorHAnsi"/>
              </w:rPr>
              <w:t>C10</w:t>
            </w:r>
            <w:r>
              <w:rPr>
                <w:rFonts w:cstheme="minorHAnsi"/>
              </w:rPr>
              <w:t>3</w:t>
            </w:r>
            <w:r w:rsidRPr="00E865A3">
              <w:rPr>
                <w:rFonts w:cstheme="minorHAnsi"/>
              </w:rPr>
              <w:t xml:space="preserve"> Zvýšená kapacita podporených zariadení </w:t>
            </w:r>
            <w:proofErr w:type="spellStart"/>
            <w:r>
              <w:rPr>
                <w:rFonts w:cstheme="minorHAnsi"/>
              </w:rPr>
              <w:t>komunitných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865A3">
              <w:rPr>
                <w:rFonts w:cstheme="minorHAnsi"/>
              </w:rPr>
              <w:t>sociálnych služieb</w:t>
            </w:r>
          </w:p>
        </w:tc>
        <w:tc>
          <w:tcPr>
            <w:tcW w:w="3035" w:type="dxa"/>
            <w:vAlign w:val="center"/>
          </w:tcPr>
          <w:p w14:paraId="34F081D5" w14:textId="77777777" w:rsidR="00493774" w:rsidRPr="004A2B30" w:rsidRDefault="00493774" w:rsidP="00BC7BBA">
            <w:pPr>
              <w:jc w:val="center"/>
              <w:rPr>
                <w:rFonts w:cstheme="minorHAnsi"/>
              </w:rPr>
            </w:pPr>
            <w:r w:rsidRPr="00E865A3">
              <w:rPr>
                <w:rFonts w:cstheme="minorHAnsi"/>
              </w:rPr>
              <w:t>Miesto v sociálnych službách</w:t>
            </w:r>
          </w:p>
        </w:tc>
        <w:tc>
          <w:tcPr>
            <w:tcW w:w="5245" w:type="dxa"/>
            <w:vAlign w:val="center"/>
          </w:tcPr>
          <w:p w14:paraId="09B187D9" w14:textId="77777777" w:rsidR="00493774" w:rsidRPr="004A2B30" w:rsidRDefault="00493774" w:rsidP="00BC7BBA">
            <w:pPr>
              <w:jc w:val="center"/>
              <w:rPr>
                <w:rFonts w:cstheme="minorHAnsi"/>
              </w:rPr>
            </w:pPr>
            <w:r w:rsidRPr="00E865A3">
              <w:rPr>
                <w:rFonts w:cstheme="minorHAnsi"/>
              </w:rPr>
              <w:t>výška príspevku v EUR na hlavnú aktivitu projektu / Miesto v sociálnych službách</w:t>
            </w:r>
          </w:p>
        </w:tc>
      </w:tr>
    </w:tbl>
    <w:p w14:paraId="1606A955" w14:textId="77777777" w:rsidR="00493774" w:rsidRPr="00813F88" w:rsidRDefault="00493774" w:rsidP="00493774">
      <w:pPr>
        <w:pStyle w:val="Odsekzoznamu"/>
        <w:spacing w:before="120" w:after="0"/>
        <w:ind w:left="782"/>
        <w:jc w:val="both"/>
        <w:rPr>
          <w:rFonts w:asciiTheme="minorHAnsi" w:hAnsiTheme="minorHAnsi" w:cstheme="minorHAnsi"/>
          <w:b/>
        </w:rPr>
      </w:pPr>
    </w:p>
    <w:p w14:paraId="189ADF66" w14:textId="77777777" w:rsidR="00493774" w:rsidRPr="00473290" w:rsidRDefault="00493774" w:rsidP="00493774">
      <w:pPr>
        <w:pStyle w:val="Odsekzoznamu"/>
        <w:numPr>
          <w:ilvl w:val="0"/>
          <w:numId w:val="35"/>
        </w:numPr>
        <w:spacing w:before="120" w:after="0"/>
        <w:jc w:val="both"/>
        <w:rPr>
          <w:rFonts w:cstheme="minorHAnsi"/>
          <w:b/>
        </w:rPr>
      </w:pPr>
      <w:proofErr w:type="spellStart"/>
      <w:r w:rsidRPr="00473290">
        <w:rPr>
          <w:rFonts w:cstheme="minorHAnsi"/>
          <w:b/>
        </w:rPr>
        <w:t>Posúdenie</w:t>
      </w:r>
      <w:proofErr w:type="spellEnd"/>
      <w:r w:rsidRPr="00473290">
        <w:rPr>
          <w:rFonts w:cstheme="minorHAnsi"/>
          <w:b/>
        </w:rPr>
        <w:t xml:space="preserve"> </w:t>
      </w:r>
      <w:proofErr w:type="spellStart"/>
      <w:r w:rsidRPr="00473290">
        <w:rPr>
          <w:rFonts w:cstheme="minorHAnsi"/>
          <w:b/>
        </w:rPr>
        <w:t>vplyvu</w:t>
      </w:r>
      <w:proofErr w:type="spellEnd"/>
      <w:r w:rsidRPr="00473290">
        <w:rPr>
          <w:rFonts w:cstheme="minorHAnsi"/>
          <w:b/>
        </w:rPr>
        <w:t xml:space="preserve"> a </w:t>
      </w:r>
      <w:proofErr w:type="spellStart"/>
      <w:r w:rsidRPr="00473290">
        <w:rPr>
          <w:rFonts w:cstheme="minorHAnsi"/>
          <w:b/>
        </w:rPr>
        <w:t>dopadu</w:t>
      </w:r>
      <w:proofErr w:type="spellEnd"/>
      <w:r w:rsidRPr="00473290">
        <w:rPr>
          <w:rFonts w:cstheme="minorHAnsi"/>
          <w:b/>
        </w:rPr>
        <w:t xml:space="preserve"> </w:t>
      </w:r>
      <w:proofErr w:type="spellStart"/>
      <w:r w:rsidRPr="00473290">
        <w:rPr>
          <w:rFonts w:cstheme="minorHAnsi"/>
          <w:b/>
        </w:rPr>
        <w:t>projektu</w:t>
      </w:r>
      <w:proofErr w:type="spellEnd"/>
      <w:r w:rsidRPr="00473290">
        <w:rPr>
          <w:rFonts w:cstheme="minorHAnsi"/>
          <w:b/>
        </w:rPr>
        <w:t xml:space="preserve"> </w:t>
      </w:r>
      <w:proofErr w:type="spellStart"/>
      <w:r w:rsidRPr="00473290">
        <w:rPr>
          <w:rFonts w:cstheme="minorHAnsi"/>
          <w:b/>
        </w:rPr>
        <w:t>na</w:t>
      </w:r>
      <w:proofErr w:type="spellEnd"/>
      <w:r w:rsidRPr="00473290">
        <w:rPr>
          <w:rFonts w:cstheme="minorHAnsi"/>
          <w:b/>
        </w:rPr>
        <w:t xml:space="preserve"> </w:t>
      </w:r>
      <w:proofErr w:type="spellStart"/>
      <w:r w:rsidRPr="00473290">
        <w:rPr>
          <w:rFonts w:cstheme="minorHAnsi"/>
          <w:b/>
        </w:rPr>
        <w:t>plnenie</w:t>
      </w:r>
      <w:proofErr w:type="spellEnd"/>
      <w:r w:rsidRPr="00473290">
        <w:rPr>
          <w:rFonts w:cstheme="minorHAnsi"/>
          <w:b/>
        </w:rPr>
        <w:t xml:space="preserve"> </w:t>
      </w:r>
      <w:proofErr w:type="spellStart"/>
      <w:r w:rsidRPr="00473290">
        <w:rPr>
          <w:rFonts w:cstheme="minorHAnsi"/>
          <w:b/>
        </w:rPr>
        <w:t>stratégie</w:t>
      </w:r>
      <w:proofErr w:type="spellEnd"/>
      <w:r w:rsidRPr="00473290">
        <w:rPr>
          <w:rFonts w:cstheme="minorHAnsi"/>
          <w:b/>
        </w:rPr>
        <w:t xml:space="preserve"> CLLD </w:t>
      </w:r>
    </w:p>
    <w:p w14:paraId="08790468" w14:textId="77777777" w:rsidR="00493774" w:rsidRPr="00B41B55" w:rsidRDefault="00493774" w:rsidP="00493774">
      <w:pPr>
        <w:pStyle w:val="Odsekzoznamu"/>
        <w:ind w:left="786" w:right="372"/>
        <w:contextualSpacing w:val="0"/>
        <w:jc w:val="both"/>
        <w:rPr>
          <w:i/>
        </w:rPr>
      </w:pPr>
      <w:r w:rsidRPr="0054454D">
        <w:rPr>
          <w:rFonts w:asciiTheme="minorHAnsi" w:hAnsiTheme="minorHAnsi" w:cs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54454D">
        <w:rPr>
          <w:rFonts w:asciiTheme="minorHAnsi" w:hAnsiTheme="minorHAnsi" w:cstheme="minorHAnsi"/>
          <w:lang w:val="sk-SK"/>
        </w:rPr>
        <w:t>value</w:t>
      </w:r>
      <w:proofErr w:type="spellEnd"/>
      <w:r w:rsidRPr="0054454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54454D">
        <w:rPr>
          <w:rFonts w:asciiTheme="minorHAnsi" w:hAnsiTheme="minorHAnsi" w:cstheme="minorHAnsi"/>
          <w:lang w:val="sk-SK"/>
        </w:rPr>
        <w:t>for</w:t>
      </w:r>
      <w:proofErr w:type="spellEnd"/>
      <w:r w:rsidRPr="0054454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54454D">
        <w:rPr>
          <w:rFonts w:asciiTheme="minorHAnsi" w:hAnsiTheme="minorHAnsi" w:cstheme="minorHAnsi"/>
          <w:lang w:val="sk-SK"/>
        </w:rPr>
        <w:t>money</w:t>
      </w:r>
      <w:proofErr w:type="spellEnd"/>
      <w:r w:rsidRPr="0054454D">
        <w:rPr>
          <w:rFonts w:asciiTheme="minorHAnsi" w:hAnsiTheme="minorHAnsi" w:cstheme="minorHAnsi"/>
          <w:lang w:val="sk-SK"/>
        </w:rPr>
        <w:t xml:space="preserve"> neurčila konečné poradie žiadostí o príspevok na hranici alokácie. Toto rozlišovacie kritérium aplikuje </w:t>
      </w:r>
      <w:r>
        <w:rPr>
          <w:rFonts w:asciiTheme="minorHAnsi" w:hAnsiTheme="minorHAnsi" w:cstheme="minorHAnsi"/>
          <w:lang w:val="sk-SK"/>
        </w:rPr>
        <w:t>V</w:t>
      </w:r>
      <w:r w:rsidRPr="0054454D">
        <w:rPr>
          <w:rFonts w:asciiTheme="minorHAnsi" w:hAnsiTheme="minorHAnsi" w:cstheme="minorHAnsi"/>
          <w:lang w:val="sk-SK"/>
        </w:rPr>
        <w:t>ýberová komisia MAS.</w:t>
      </w:r>
    </w:p>
    <w:p w14:paraId="25AAADAD" w14:textId="77777777" w:rsidR="00493774" w:rsidRDefault="00493774" w:rsidP="00493774">
      <w:pPr>
        <w:pStyle w:val="Textkomentra"/>
      </w:pPr>
    </w:p>
    <w:p w14:paraId="65B65C0F" w14:textId="77777777" w:rsidR="00493774" w:rsidRDefault="00493774" w:rsidP="00607288">
      <w:pPr>
        <w:spacing w:after="120"/>
        <w:jc w:val="both"/>
        <w:rPr>
          <w:rFonts w:cs="Arial"/>
          <w:color w:val="000000" w:themeColor="text1"/>
        </w:rPr>
      </w:pPr>
    </w:p>
    <w:p w14:paraId="53B9C7A2" w14:textId="77777777" w:rsidR="00493774" w:rsidRPr="000800DE" w:rsidRDefault="00493774" w:rsidP="00607288">
      <w:pPr>
        <w:spacing w:after="120"/>
        <w:jc w:val="both"/>
        <w:rPr>
          <w:rFonts w:cs="Arial"/>
          <w:color w:val="000000" w:themeColor="text1"/>
        </w:rPr>
      </w:pPr>
    </w:p>
    <w:p w14:paraId="593CCFA5" w14:textId="77777777" w:rsidR="000800DE" w:rsidRPr="000800DE" w:rsidRDefault="000800DE">
      <w:pPr>
        <w:spacing w:after="120"/>
        <w:jc w:val="both"/>
        <w:rPr>
          <w:rFonts w:cs="Arial"/>
          <w:color w:val="000000" w:themeColor="text1"/>
        </w:rPr>
      </w:pPr>
    </w:p>
    <w:sectPr w:rsidR="000800DE" w:rsidRPr="000800DE" w:rsidSect="00041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7132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F92D3" w14:textId="77777777" w:rsidR="00894E75" w:rsidRDefault="00894E75" w:rsidP="006447D5">
      <w:pPr>
        <w:spacing w:after="0" w:line="240" w:lineRule="auto"/>
      </w:pPr>
      <w:r>
        <w:separator/>
      </w:r>
    </w:p>
  </w:endnote>
  <w:endnote w:type="continuationSeparator" w:id="0">
    <w:p w14:paraId="2B019B8B" w14:textId="77777777" w:rsidR="00894E75" w:rsidRDefault="00894E7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EE4D6" w14:textId="77777777" w:rsidR="00100392" w:rsidRDefault="001003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4DA9" w14:textId="77777777" w:rsidR="00100392" w:rsidRDefault="001003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F9322E4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0630EB0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4CC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CA82D" w14:textId="77777777" w:rsidR="00894E75" w:rsidRDefault="00894E75" w:rsidP="006447D5">
      <w:pPr>
        <w:spacing w:after="0" w:line="240" w:lineRule="auto"/>
      </w:pPr>
      <w:r>
        <w:separator/>
      </w:r>
    </w:p>
  </w:footnote>
  <w:footnote w:type="continuationSeparator" w:id="0">
    <w:p w14:paraId="56133F19" w14:textId="77777777" w:rsidR="00894E75" w:rsidRDefault="00894E7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7B7F" w14:textId="77777777" w:rsidR="00100392" w:rsidRDefault="001003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E944B" w14:textId="77777777" w:rsidR="00100392" w:rsidRDefault="001003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4E89B4F0" w:rsidR="00100392" w:rsidRPr="001F013A" w:rsidRDefault="0010039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5104" behindDoc="0" locked="0" layoutInCell="1" allowOverlap="1" wp14:anchorId="13EF3734" wp14:editId="47FE5933">
          <wp:simplePos x="0" y="0"/>
          <wp:positionH relativeFrom="column">
            <wp:posOffset>284932</wp:posOffset>
          </wp:positionH>
          <wp:positionV relativeFrom="paragraph">
            <wp:posOffset>-160020</wp:posOffset>
          </wp:positionV>
          <wp:extent cx="742385" cy="543208"/>
          <wp:effectExtent l="0" t="0" r="635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0" locked="0" layoutInCell="1" allowOverlap="1" wp14:anchorId="62DF4A71" wp14:editId="5CB220E5">
          <wp:simplePos x="0" y="0"/>
          <wp:positionH relativeFrom="column">
            <wp:posOffset>330451</wp:posOffset>
          </wp:positionH>
          <wp:positionV relativeFrom="paragraph">
            <wp:posOffset>-160177</wp:posOffset>
          </wp:positionV>
          <wp:extent cx="742385" cy="543208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5EF97B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A19BA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C63982A">
          <wp:simplePos x="0" y="0"/>
          <wp:positionH relativeFrom="column">
            <wp:posOffset>4566920</wp:posOffset>
          </wp:positionH>
          <wp:positionV relativeFrom="paragraph">
            <wp:posOffset>-396240</wp:posOffset>
          </wp:positionV>
          <wp:extent cx="2027555" cy="63309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63652"/>
    <w:multiLevelType w:val="hybridMultilevel"/>
    <w:tmpl w:val="FA3A480A"/>
    <w:lvl w:ilvl="0" w:tplc="7B2CCDA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0"/>
  </w:num>
  <w:num w:numId="30">
    <w:abstractNumId w:val="30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3FE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3601"/>
    <w:rsid w:val="00084CC0"/>
    <w:rsid w:val="000864DA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52FA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1AD8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C7CC3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7F7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1679A"/>
    <w:rsid w:val="004207A1"/>
    <w:rsid w:val="00420E07"/>
    <w:rsid w:val="00427FAF"/>
    <w:rsid w:val="004303F6"/>
    <w:rsid w:val="00430C29"/>
    <w:rsid w:val="004314A9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661"/>
    <w:rsid w:val="00480D9F"/>
    <w:rsid w:val="0049086C"/>
    <w:rsid w:val="00492C48"/>
    <w:rsid w:val="00493774"/>
    <w:rsid w:val="004938B3"/>
    <w:rsid w:val="00493914"/>
    <w:rsid w:val="00495768"/>
    <w:rsid w:val="0049731C"/>
    <w:rsid w:val="004A1A3B"/>
    <w:rsid w:val="004B31A8"/>
    <w:rsid w:val="004B5519"/>
    <w:rsid w:val="004B5B76"/>
    <w:rsid w:val="004B756D"/>
    <w:rsid w:val="004C2866"/>
    <w:rsid w:val="004C301F"/>
    <w:rsid w:val="004C5DBC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37928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55A6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78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9D9"/>
    <w:rsid w:val="006D30E9"/>
    <w:rsid w:val="006D4CDB"/>
    <w:rsid w:val="006E19BA"/>
    <w:rsid w:val="006E22FA"/>
    <w:rsid w:val="006E2422"/>
    <w:rsid w:val="006E3736"/>
    <w:rsid w:val="006E45BF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6B63"/>
    <w:rsid w:val="007A6E45"/>
    <w:rsid w:val="007B1085"/>
    <w:rsid w:val="007B39BB"/>
    <w:rsid w:val="007B6B36"/>
    <w:rsid w:val="007C416E"/>
    <w:rsid w:val="007C74A6"/>
    <w:rsid w:val="007D0200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4E75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E64AD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263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06E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278A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356F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2F76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69C5"/>
    <w:rsid w:val="00CD5D6A"/>
    <w:rsid w:val="00CD7CB7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208E"/>
    <w:rsid w:val="00D43AED"/>
    <w:rsid w:val="00D46ABA"/>
    <w:rsid w:val="00D51595"/>
    <w:rsid w:val="00D51C04"/>
    <w:rsid w:val="00D54F1D"/>
    <w:rsid w:val="00D604C6"/>
    <w:rsid w:val="00D64AC5"/>
    <w:rsid w:val="00D64B26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7150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4EFD"/>
    <w:rsid w:val="00E67B49"/>
    <w:rsid w:val="00E70208"/>
    <w:rsid w:val="00E720AF"/>
    <w:rsid w:val="00E73884"/>
    <w:rsid w:val="00E820BB"/>
    <w:rsid w:val="00E82B01"/>
    <w:rsid w:val="00E85BE3"/>
    <w:rsid w:val="00E86565"/>
    <w:rsid w:val="00E86FF4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013639"/>
    <w:rsid w:val="000170AB"/>
    <w:rsid w:val="000F0DDD"/>
    <w:rsid w:val="00163B11"/>
    <w:rsid w:val="00212C3B"/>
    <w:rsid w:val="00214FF0"/>
    <w:rsid w:val="00487AB9"/>
    <w:rsid w:val="004A7D75"/>
    <w:rsid w:val="005A4146"/>
    <w:rsid w:val="005C0B0A"/>
    <w:rsid w:val="006B3B1E"/>
    <w:rsid w:val="006D2D0A"/>
    <w:rsid w:val="007137FD"/>
    <w:rsid w:val="0089197B"/>
    <w:rsid w:val="008C3215"/>
    <w:rsid w:val="009F4BAE"/>
    <w:rsid w:val="00A80716"/>
    <w:rsid w:val="00AD089D"/>
    <w:rsid w:val="00B20F1E"/>
    <w:rsid w:val="00B80D1D"/>
    <w:rsid w:val="00B874A2"/>
    <w:rsid w:val="00CC1E63"/>
    <w:rsid w:val="00D614A9"/>
    <w:rsid w:val="00DF19A6"/>
    <w:rsid w:val="00EA7464"/>
    <w:rsid w:val="00EF6446"/>
    <w:rsid w:val="00F24554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6FC8-8608-48E0-950B-0C4EE21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2021-03-10T07:37:00Z</dcterms:created>
  <dcterms:modified xsi:type="dcterms:W3CDTF">2021-03-10T07:37:00Z</dcterms:modified>
</cp:coreProperties>
</file>